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528" w:rsidRPr="00C87A04" w:rsidRDefault="00AC7528" w:rsidP="00AC7528">
      <w:pPr>
        <w:tabs>
          <w:tab w:val="left" w:pos="0"/>
        </w:tabs>
        <w:spacing w:after="0" w:line="240" w:lineRule="auto"/>
        <w:contextualSpacing/>
        <w:jc w:val="center"/>
        <w:rPr>
          <w:rFonts w:ascii="Times New Roman" w:eastAsiaTheme="majorEastAsia" w:hAnsi="Times New Roman" w:cs="Times New Roman"/>
          <w:b/>
          <w:i/>
          <w:iCs/>
          <w:sz w:val="20"/>
          <w:szCs w:val="20"/>
        </w:rPr>
      </w:pPr>
      <w:r w:rsidRPr="00C87A04">
        <w:rPr>
          <w:rFonts w:ascii="Times New Roman" w:eastAsiaTheme="majorEastAsia" w:hAnsi="Times New Roman" w:cs="Times New Roman"/>
          <w:b/>
          <w:i/>
          <w:iCs/>
          <w:sz w:val="20"/>
          <w:szCs w:val="20"/>
        </w:rPr>
        <w:t>ТЕХНИЧЕСКОЕ ЗАДАНИЕ</w:t>
      </w:r>
    </w:p>
    <w:p w:rsidR="00AC7528" w:rsidRPr="00C87A04" w:rsidRDefault="00AC7528" w:rsidP="00AC7528">
      <w:pPr>
        <w:tabs>
          <w:tab w:val="left" w:pos="567"/>
        </w:tabs>
        <w:spacing w:after="0" w:line="240" w:lineRule="auto"/>
        <w:jc w:val="center"/>
        <w:rPr>
          <w:rFonts w:ascii="Times New Roman" w:eastAsia="Calibri" w:hAnsi="Times New Roman" w:cs="Times New Roman"/>
          <w:b/>
          <w:sz w:val="20"/>
          <w:szCs w:val="20"/>
        </w:rPr>
      </w:pPr>
      <w:r w:rsidRPr="00C87A04">
        <w:rPr>
          <w:rFonts w:ascii="Times New Roman" w:eastAsia="Calibri" w:hAnsi="Times New Roman" w:cs="Times New Roman"/>
          <w:b/>
          <w:sz w:val="20"/>
          <w:szCs w:val="20"/>
        </w:rPr>
        <w:t xml:space="preserve">ЛОТ №1: Поставка медицинского ангиографического расходного материала для нужд ООО «Медсервис» </w:t>
      </w:r>
    </w:p>
    <w:p w:rsidR="00101C2D" w:rsidRDefault="00101C2D" w:rsidP="00101C2D">
      <w:pPr>
        <w:spacing w:after="0" w:line="240" w:lineRule="auto"/>
        <w:rPr>
          <w:rFonts w:ascii="Times New Roman" w:hAnsi="Times New Roman"/>
          <w:b/>
          <w:sz w:val="24"/>
          <w:szCs w:val="24"/>
          <w:u w:val="single"/>
        </w:rPr>
      </w:pPr>
    </w:p>
    <w:p w:rsidR="00101C2D" w:rsidRDefault="00101C2D" w:rsidP="00101C2D">
      <w:pPr>
        <w:spacing w:after="0" w:line="240" w:lineRule="auto"/>
        <w:rPr>
          <w:rFonts w:ascii="Times New Roman" w:hAnsi="Times New Roman"/>
          <w:b/>
          <w:sz w:val="24"/>
          <w:szCs w:val="24"/>
          <w:u w:val="single"/>
        </w:rPr>
      </w:pPr>
      <w:r>
        <w:rPr>
          <w:rFonts w:ascii="Times New Roman" w:hAnsi="Times New Roman"/>
          <w:b/>
          <w:sz w:val="24"/>
          <w:szCs w:val="24"/>
          <w:u w:val="single"/>
        </w:rPr>
        <w:t>Общие требования к поставляемому Товару:</w:t>
      </w:r>
      <w:bookmarkStart w:id="0" w:name="_GoBack"/>
      <w:bookmarkEnd w:id="0"/>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101C2D" w:rsidRDefault="00101C2D" w:rsidP="00101C2D">
      <w:pPr>
        <w:spacing w:after="0" w:line="240" w:lineRule="auto"/>
        <w:jc w:val="both"/>
        <w:rPr>
          <w:rFonts w:ascii="Times New Roman" w:hAnsi="Times New Roman"/>
          <w:sz w:val="24"/>
          <w:szCs w:val="24"/>
        </w:rPr>
      </w:pPr>
      <w:r>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101C2D" w:rsidRDefault="00101C2D" w:rsidP="00101C2D">
      <w:pPr>
        <w:spacing w:after="0" w:line="240" w:lineRule="auto"/>
        <w:jc w:val="both"/>
        <w:rPr>
          <w:rFonts w:ascii="Times New Roman" w:hAnsi="Times New Roman" w:cs="Times New Roman"/>
          <w:sz w:val="24"/>
          <w:szCs w:val="24"/>
        </w:rPr>
      </w:pPr>
      <w:r>
        <w:rPr>
          <w:rFonts w:ascii="Times New Roman" w:hAnsi="Times New Roman"/>
          <w:sz w:val="24"/>
          <w:szCs w:val="24"/>
        </w:rPr>
        <w:t xml:space="preserve">4) 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101C2D" w:rsidRDefault="00101C2D" w:rsidP="00101C2D">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AC7528" w:rsidRDefault="00AC7528" w:rsidP="00AC7528">
      <w:pPr>
        <w:tabs>
          <w:tab w:val="left" w:pos="1418"/>
        </w:tabs>
        <w:spacing w:after="0" w:line="240" w:lineRule="auto"/>
        <w:rPr>
          <w:rFonts w:ascii="Times New Roman" w:eastAsia="Times New Roman" w:hAnsi="Times New Roman" w:cs="Times New Roman"/>
          <w:b/>
          <w:bCs/>
          <w:sz w:val="20"/>
          <w:szCs w:val="20"/>
          <w:lang w:eastAsia="ru-RU"/>
        </w:rPr>
      </w:pPr>
    </w:p>
    <w:p w:rsidR="00101C2D" w:rsidRPr="00C87A04" w:rsidRDefault="00101C2D" w:rsidP="00AC7528">
      <w:pPr>
        <w:tabs>
          <w:tab w:val="left" w:pos="1418"/>
        </w:tabs>
        <w:spacing w:after="0" w:line="240" w:lineRule="auto"/>
        <w:rPr>
          <w:rFonts w:ascii="Times New Roman" w:eastAsia="Times New Roman" w:hAnsi="Times New Roman" w:cs="Times New Roman"/>
          <w:b/>
          <w:bCs/>
          <w:sz w:val="20"/>
          <w:szCs w:val="20"/>
          <w:lang w:eastAsia="ru-RU"/>
        </w:rPr>
      </w:pPr>
    </w:p>
    <w:p w:rsidR="00AC7528" w:rsidRPr="00C87A04" w:rsidRDefault="00AC7528" w:rsidP="00AC7528">
      <w:pPr>
        <w:tabs>
          <w:tab w:val="left" w:pos="1418"/>
        </w:tabs>
        <w:spacing w:after="0" w:line="240" w:lineRule="auto"/>
        <w:rPr>
          <w:rFonts w:ascii="Times New Roman" w:eastAsia="Times New Roman" w:hAnsi="Times New Roman" w:cs="Times New Roman"/>
          <w:bCs/>
          <w:sz w:val="20"/>
          <w:szCs w:val="20"/>
          <w:lang w:eastAsia="ru-RU"/>
        </w:rPr>
      </w:pPr>
      <w:r w:rsidRPr="00C87A04">
        <w:rPr>
          <w:rFonts w:ascii="Times New Roman" w:eastAsia="Times New Roman" w:hAnsi="Times New Roman" w:cs="Times New Roman"/>
          <w:b/>
          <w:bCs/>
          <w:sz w:val="20"/>
          <w:szCs w:val="20"/>
          <w:lang w:eastAsia="ru-RU"/>
        </w:rPr>
        <w:t>Объем и характеристики поставляемого товара:</w:t>
      </w:r>
    </w:p>
    <w:tbl>
      <w:tblPr>
        <w:tblW w:w="14895" w:type="dxa"/>
        <w:tblInd w:w="93" w:type="dxa"/>
        <w:tblLook w:val="04A0" w:firstRow="1" w:lastRow="0" w:firstColumn="1" w:lastColumn="0" w:noHBand="0" w:noVBand="1"/>
      </w:tblPr>
      <w:tblGrid>
        <w:gridCol w:w="524"/>
        <w:gridCol w:w="2893"/>
        <w:gridCol w:w="9352"/>
        <w:gridCol w:w="1134"/>
        <w:gridCol w:w="992"/>
      </w:tblGrid>
      <w:tr w:rsidR="00AC7528" w:rsidRPr="00C87A04" w:rsidTr="00B52801">
        <w:trPr>
          <w:trHeight w:val="587"/>
        </w:trPr>
        <w:tc>
          <w:tcPr>
            <w:tcW w:w="524"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C7528" w:rsidRPr="00C87A04" w:rsidRDefault="00AC7528" w:rsidP="00C87A04">
            <w:pPr>
              <w:spacing w:after="0" w:line="240" w:lineRule="auto"/>
              <w:jc w:val="center"/>
              <w:rPr>
                <w:rFonts w:ascii="Times New Roman" w:eastAsia="Times New Roman" w:hAnsi="Times New Roman" w:cs="Times New Roman"/>
                <w:b/>
                <w:bCs/>
                <w:color w:val="000000"/>
                <w:sz w:val="20"/>
                <w:szCs w:val="20"/>
                <w:lang w:eastAsia="ru-RU"/>
              </w:rPr>
            </w:pPr>
            <w:r w:rsidRPr="00C87A04">
              <w:rPr>
                <w:rFonts w:ascii="Times New Roman" w:eastAsia="Times New Roman" w:hAnsi="Times New Roman" w:cs="Times New Roman"/>
                <w:b/>
                <w:bCs/>
                <w:color w:val="000000"/>
                <w:sz w:val="20"/>
                <w:szCs w:val="20"/>
                <w:lang w:eastAsia="ru-RU"/>
              </w:rPr>
              <w:t>№</w:t>
            </w:r>
          </w:p>
        </w:tc>
        <w:tc>
          <w:tcPr>
            <w:tcW w:w="2893" w:type="dxa"/>
            <w:tcBorders>
              <w:top w:val="single" w:sz="8" w:space="0" w:color="auto"/>
              <w:left w:val="nil"/>
              <w:bottom w:val="single" w:sz="8" w:space="0" w:color="auto"/>
              <w:right w:val="single" w:sz="8" w:space="0" w:color="auto"/>
            </w:tcBorders>
            <w:shd w:val="clear" w:color="000000" w:fill="CCFFFF"/>
            <w:vAlign w:val="center"/>
            <w:hideMark/>
          </w:tcPr>
          <w:p w:rsidR="00AC7528" w:rsidRPr="00C87A04" w:rsidRDefault="00AC7528" w:rsidP="00C87A04">
            <w:pPr>
              <w:spacing w:after="0" w:line="240" w:lineRule="auto"/>
              <w:jc w:val="center"/>
              <w:rPr>
                <w:rFonts w:ascii="Times New Roman" w:eastAsia="Times New Roman" w:hAnsi="Times New Roman" w:cs="Times New Roman"/>
                <w:b/>
                <w:bCs/>
                <w:i/>
                <w:iCs/>
                <w:color w:val="000000"/>
                <w:sz w:val="20"/>
                <w:szCs w:val="20"/>
                <w:lang w:eastAsia="ru-RU"/>
              </w:rPr>
            </w:pPr>
            <w:r w:rsidRPr="00C87A04">
              <w:rPr>
                <w:rFonts w:ascii="Times New Roman" w:eastAsia="Times New Roman" w:hAnsi="Times New Roman" w:cs="Times New Roman"/>
                <w:b/>
                <w:bCs/>
                <w:i/>
                <w:iCs/>
                <w:color w:val="000000"/>
                <w:sz w:val="20"/>
                <w:szCs w:val="20"/>
                <w:lang w:eastAsia="ru-RU"/>
              </w:rPr>
              <w:t>Наименование товара</w:t>
            </w:r>
          </w:p>
        </w:tc>
        <w:tc>
          <w:tcPr>
            <w:tcW w:w="9352" w:type="dxa"/>
            <w:tcBorders>
              <w:top w:val="single" w:sz="8" w:space="0" w:color="auto"/>
              <w:left w:val="nil"/>
              <w:bottom w:val="single" w:sz="8" w:space="0" w:color="auto"/>
              <w:right w:val="single" w:sz="8" w:space="0" w:color="auto"/>
            </w:tcBorders>
            <w:shd w:val="clear" w:color="000000" w:fill="CCFFFF"/>
            <w:vAlign w:val="center"/>
            <w:hideMark/>
          </w:tcPr>
          <w:p w:rsidR="00AC7528" w:rsidRPr="00C87A04" w:rsidRDefault="00AC7528" w:rsidP="00C87A04">
            <w:pPr>
              <w:spacing w:after="0" w:line="240" w:lineRule="auto"/>
              <w:jc w:val="center"/>
              <w:rPr>
                <w:rFonts w:ascii="Times New Roman" w:eastAsia="Times New Roman" w:hAnsi="Times New Roman" w:cs="Times New Roman"/>
                <w:b/>
                <w:bCs/>
                <w:i/>
                <w:iCs/>
                <w:color w:val="000000"/>
                <w:sz w:val="20"/>
                <w:szCs w:val="20"/>
                <w:lang w:eastAsia="ru-RU"/>
              </w:rPr>
            </w:pPr>
            <w:r w:rsidRPr="00C87A04">
              <w:rPr>
                <w:rFonts w:ascii="Times New Roman" w:eastAsia="Times New Roman" w:hAnsi="Times New Roman" w:cs="Times New Roman"/>
                <w:b/>
                <w:bCs/>
                <w:i/>
                <w:iCs/>
                <w:color w:val="000000"/>
                <w:sz w:val="20"/>
                <w:szCs w:val="20"/>
                <w:lang w:eastAsia="ru-RU"/>
              </w:rPr>
              <w:t>Качественные характеристики</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AC7528" w:rsidRPr="00C87A04" w:rsidRDefault="00AC7528" w:rsidP="00C87A04">
            <w:pPr>
              <w:spacing w:after="0" w:line="240" w:lineRule="auto"/>
              <w:jc w:val="center"/>
              <w:rPr>
                <w:rFonts w:ascii="Times New Roman" w:eastAsia="Times New Roman" w:hAnsi="Times New Roman" w:cs="Times New Roman"/>
                <w:b/>
                <w:bCs/>
                <w:i/>
                <w:iCs/>
                <w:color w:val="000000"/>
                <w:sz w:val="20"/>
                <w:szCs w:val="20"/>
                <w:lang w:eastAsia="ru-RU"/>
              </w:rPr>
            </w:pPr>
            <w:proofErr w:type="spellStart"/>
            <w:r w:rsidRPr="00C87A04">
              <w:rPr>
                <w:rFonts w:ascii="Times New Roman" w:eastAsia="Times New Roman" w:hAnsi="Times New Roman" w:cs="Times New Roman"/>
                <w:b/>
                <w:bCs/>
                <w:i/>
                <w:iCs/>
                <w:color w:val="000000"/>
                <w:sz w:val="20"/>
                <w:szCs w:val="20"/>
                <w:lang w:eastAsia="ru-RU"/>
              </w:rPr>
              <w:t>Ед</w:t>
            </w:r>
            <w:proofErr w:type="gramStart"/>
            <w:r w:rsidRPr="00C87A04">
              <w:rPr>
                <w:rFonts w:ascii="Times New Roman" w:eastAsia="Times New Roman" w:hAnsi="Times New Roman" w:cs="Times New Roman"/>
                <w:b/>
                <w:bCs/>
                <w:i/>
                <w:iCs/>
                <w:color w:val="000000"/>
                <w:sz w:val="20"/>
                <w:szCs w:val="20"/>
                <w:lang w:eastAsia="ru-RU"/>
              </w:rPr>
              <w:t>.и</w:t>
            </w:r>
            <w:proofErr w:type="gramEnd"/>
            <w:r w:rsidRPr="00C87A04">
              <w:rPr>
                <w:rFonts w:ascii="Times New Roman" w:eastAsia="Times New Roman" w:hAnsi="Times New Roman" w:cs="Times New Roman"/>
                <w:b/>
                <w:bCs/>
                <w:i/>
                <w:iCs/>
                <w:color w:val="000000"/>
                <w:sz w:val="20"/>
                <w:szCs w:val="20"/>
                <w:lang w:eastAsia="ru-RU"/>
              </w:rPr>
              <w:t>зм</w:t>
            </w:r>
            <w:proofErr w:type="spellEnd"/>
            <w:r w:rsidRPr="00C87A04">
              <w:rPr>
                <w:rFonts w:ascii="Times New Roman" w:eastAsia="Times New Roman" w:hAnsi="Times New Roman" w:cs="Times New Roman"/>
                <w:b/>
                <w:bCs/>
                <w:i/>
                <w:iCs/>
                <w:color w:val="000000"/>
                <w:sz w:val="20"/>
                <w:szCs w:val="20"/>
                <w:lang w:eastAsia="ru-RU"/>
              </w:rPr>
              <w:t>.</w:t>
            </w:r>
          </w:p>
        </w:tc>
        <w:tc>
          <w:tcPr>
            <w:tcW w:w="992" w:type="dxa"/>
            <w:tcBorders>
              <w:top w:val="single" w:sz="8" w:space="0" w:color="auto"/>
              <w:left w:val="nil"/>
              <w:bottom w:val="single" w:sz="8" w:space="0" w:color="auto"/>
              <w:right w:val="single" w:sz="8" w:space="0" w:color="auto"/>
            </w:tcBorders>
            <w:shd w:val="clear" w:color="000000" w:fill="CCFFFF"/>
            <w:vAlign w:val="center"/>
          </w:tcPr>
          <w:p w:rsidR="00AC7528" w:rsidRPr="00C87A04" w:rsidRDefault="00AC7528" w:rsidP="00C87A04">
            <w:pPr>
              <w:spacing w:after="0" w:line="240" w:lineRule="auto"/>
              <w:jc w:val="center"/>
              <w:rPr>
                <w:rFonts w:ascii="Times New Roman" w:eastAsia="Times New Roman" w:hAnsi="Times New Roman" w:cs="Times New Roman"/>
                <w:b/>
                <w:bCs/>
                <w:i/>
                <w:iCs/>
                <w:color w:val="000000"/>
                <w:sz w:val="20"/>
                <w:szCs w:val="20"/>
                <w:lang w:eastAsia="ru-RU"/>
              </w:rPr>
            </w:pPr>
            <w:r w:rsidRPr="00C87A04">
              <w:rPr>
                <w:rFonts w:ascii="Times New Roman" w:eastAsia="Times New Roman" w:hAnsi="Times New Roman" w:cs="Times New Roman"/>
                <w:b/>
                <w:bCs/>
                <w:i/>
                <w:iCs/>
                <w:color w:val="000000"/>
                <w:sz w:val="20"/>
                <w:szCs w:val="20"/>
                <w:lang w:eastAsia="ru-RU"/>
              </w:rPr>
              <w:t>Кол-во</w:t>
            </w:r>
          </w:p>
        </w:tc>
      </w:tr>
      <w:tr w:rsidR="00992758" w:rsidRPr="00C87A04" w:rsidTr="003060EE">
        <w:trPr>
          <w:trHeight w:val="1764"/>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p>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w:t>
            </w:r>
            <w:r w:rsidR="00927D99">
              <w:rPr>
                <w:rFonts w:ascii="Times New Roman" w:hAnsi="Times New Roman" w:cs="Times New Roman"/>
                <w:sz w:val="20"/>
                <w:szCs w:val="20"/>
              </w:rPr>
              <w:t>ме доставки 2,5*33 (</w:t>
            </w:r>
            <w:proofErr w:type="spellStart"/>
            <w:r w:rsidR="00927D99">
              <w:rPr>
                <w:rFonts w:ascii="Times New Roman" w:hAnsi="Times New Roman" w:cs="Times New Roman"/>
                <w:sz w:val="20"/>
                <w:szCs w:val="20"/>
              </w:rPr>
              <w:t>Ангиолайн</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w:t>
            </w:r>
            <w:r w:rsidR="00927D99">
              <w:rPr>
                <w:rFonts w:ascii="Times New Roman" w:hAnsi="Times New Roman" w:cs="Times New Roman"/>
                <w:sz w:val="20"/>
                <w:szCs w:val="20"/>
              </w:rPr>
              <w:t xml:space="preserve">см. Диаметр требуемого </w:t>
            </w:r>
            <w:proofErr w:type="spellStart"/>
            <w:r w:rsidR="00927D99">
              <w:rPr>
                <w:rFonts w:ascii="Times New Roman" w:hAnsi="Times New Roman" w:cs="Times New Roman"/>
                <w:sz w:val="20"/>
                <w:szCs w:val="20"/>
              </w:rPr>
              <w:t>стента</w:t>
            </w:r>
            <w:proofErr w:type="spellEnd"/>
            <w:r w:rsidR="00927D99">
              <w:rPr>
                <w:rFonts w:ascii="Times New Roman" w:hAnsi="Times New Roman" w:cs="Times New Roman"/>
                <w:sz w:val="20"/>
                <w:szCs w:val="20"/>
              </w:rPr>
              <w:t xml:space="preserve"> 2,</w:t>
            </w:r>
            <w:r w:rsidRPr="00992758">
              <w:rPr>
                <w:rFonts w:ascii="Times New Roman" w:hAnsi="Times New Roman" w:cs="Times New Roman"/>
                <w:sz w:val="20"/>
                <w:szCs w:val="20"/>
              </w:rPr>
              <w:t>5 мм, длина 33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12"/>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2,75х11мм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w:t>
            </w:r>
            <w:r w:rsidR="00927D99">
              <w:rPr>
                <w:rFonts w:ascii="Times New Roman" w:hAnsi="Times New Roman" w:cs="Times New Roman"/>
                <w:sz w:val="20"/>
                <w:szCs w:val="20"/>
              </w:rPr>
              <w:t xml:space="preserve"> Диаметр требуемого </w:t>
            </w:r>
            <w:proofErr w:type="spellStart"/>
            <w:r w:rsidR="00927D99">
              <w:rPr>
                <w:rFonts w:ascii="Times New Roman" w:hAnsi="Times New Roman" w:cs="Times New Roman"/>
                <w:sz w:val="20"/>
                <w:szCs w:val="20"/>
              </w:rPr>
              <w:t>стента</w:t>
            </w:r>
            <w:proofErr w:type="spellEnd"/>
            <w:r w:rsidR="00927D99">
              <w:rPr>
                <w:rFonts w:ascii="Times New Roman" w:hAnsi="Times New Roman" w:cs="Times New Roman"/>
                <w:sz w:val="20"/>
                <w:szCs w:val="20"/>
              </w:rPr>
              <w:t xml:space="preserve"> 2,</w:t>
            </w:r>
            <w:r w:rsidRPr="00992758">
              <w:rPr>
                <w:rFonts w:ascii="Times New Roman" w:hAnsi="Times New Roman" w:cs="Times New Roman"/>
                <w:sz w:val="20"/>
                <w:szCs w:val="20"/>
              </w:rPr>
              <w:t>75 мм, длина 11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60"/>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2,75х13мм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w:t>
            </w:r>
            <w:r w:rsidR="00927D99">
              <w:rPr>
                <w:rFonts w:ascii="Times New Roman" w:hAnsi="Times New Roman" w:cs="Times New Roman"/>
                <w:sz w:val="20"/>
                <w:szCs w:val="20"/>
              </w:rPr>
              <w:t xml:space="preserve">см. Диаметр требуемого </w:t>
            </w:r>
            <w:proofErr w:type="spellStart"/>
            <w:r w:rsidR="00927D99">
              <w:rPr>
                <w:rFonts w:ascii="Times New Roman" w:hAnsi="Times New Roman" w:cs="Times New Roman"/>
                <w:sz w:val="20"/>
                <w:szCs w:val="20"/>
              </w:rPr>
              <w:t>стента</w:t>
            </w:r>
            <w:proofErr w:type="spellEnd"/>
            <w:r w:rsidR="00927D99">
              <w:rPr>
                <w:rFonts w:ascii="Times New Roman" w:hAnsi="Times New Roman" w:cs="Times New Roman"/>
                <w:sz w:val="20"/>
                <w:szCs w:val="20"/>
              </w:rPr>
              <w:t xml:space="preserve"> 2,</w:t>
            </w:r>
            <w:r w:rsidRPr="00992758">
              <w:rPr>
                <w:rFonts w:ascii="Times New Roman" w:hAnsi="Times New Roman" w:cs="Times New Roman"/>
                <w:sz w:val="20"/>
                <w:szCs w:val="20"/>
              </w:rPr>
              <w:t>75 мм, длина 13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25"/>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w:t>
            </w:r>
            <w:r w:rsidR="00927D99">
              <w:rPr>
                <w:rFonts w:ascii="Times New Roman" w:hAnsi="Times New Roman" w:cs="Times New Roman"/>
                <w:sz w:val="20"/>
                <w:szCs w:val="20"/>
              </w:rPr>
              <w:t xml:space="preserve"> доставки 2,75*33 (</w:t>
            </w:r>
            <w:proofErr w:type="spellStart"/>
            <w:r w:rsidR="00927D99">
              <w:rPr>
                <w:rFonts w:ascii="Times New Roman" w:hAnsi="Times New Roman" w:cs="Times New Roman"/>
                <w:sz w:val="20"/>
                <w:szCs w:val="20"/>
              </w:rPr>
              <w:t>Ангиолайн</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w:t>
            </w:r>
            <w:r w:rsidR="00927D99">
              <w:rPr>
                <w:rFonts w:ascii="Times New Roman" w:hAnsi="Times New Roman" w:cs="Times New Roman"/>
                <w:sz w:val="20"/>
                <w:szCs w:val="20"/>
              </w:rPr>
              <w:t xml:space="preserve">см. Диаметр требуемого </w:t>
            </w:r>
            <w:proofErr w:type="spellStart"/>
            <w:r w:rsidR="00927D99">
              <w:rPr>
                <w:rFonts w:ascii="Times New Roman" w:hAnsi="Times New Roman" w:cs="Times New Roman"/>
                <w:sz w:val="20"/>
                <w:szCs w:val="20"/>
              </w:rPr>
              <w:t>стента</w:t>
            </w:r>
            <w:proofErr w:type="spellEnd"/>
            <w:r w:rsidR="00927D99">
              <w:rPr>
                <w:rFonts w:ascii="Times New Roman" w:hAnsi="Times New Roman" w:cs="Times New Roman"/>
                <w:sz w:val="20"/>
                <w:szCs w:val="20"/>
              </w:rPr>
              <w:t xml:space="preserve"> 2,</w:t>
            </w:r>
            <w:r w:rsidRPr="00992758">
              <w:rPr>
                <w:rFonts w:ascii="Times New Roman" w:hAnsi="Times New Roman" w:cs="Times New Roman"/>
                <w:sz w:val="20"/>
                <w:szCs w:val="20"/>
              </w:rPr>
              <w:t>75 мм, длина 33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08"/>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lastRenderedPageBreak/>
              <w:t>5</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3х11мм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3 мм, длина 11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793"/>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6</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3х15мм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3 мм, длина 15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788"/>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7</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w:t>
            </w:r>
            <w:r>
              <w:rPr>
                <w:rFonts w:ascii="Times New Roman" w:hAnsi="Times New Roman" w:cs="Times New Roman"/>
                <w:sz w:val="20"/>
                <w:szCs w:val="20"/>
              </w:rPr>
              <w:t>окрытием на системе доставки 3х</w:t>
            </w:r>
            <w:r w:rsidRPr="00992758">
              <w:rPr>
                <w:rFonts w:ascii="Times New Roman" w:hAnsi="Times New Roman" w:cs="Times New Roman"/>
                <w:sz w:val="20"/>
                <w:szCs w:val="20"/>
              </w:rPr>
              <w:t>23</w:t>
            </w:r>
            <w:r w:rsidR="00927D99">
              <w:rPr>
                <w:rFonts w:ascii="Times New Roman" w:hAnsi="Times New Roman" w:cs="Times New Roman"/>
                <w:sz w:val="20"/>
                <w:szCs w:val="20"/>
              </w:rPr>
              <w:t xml:space="preserve"> </w:t>
            </w:r>
            <w:r w:rsidR="00927D99" w:rsidRPr="00992758">
              <w:rPr>
                <w:rFonts w:ascii="Times New Roman" w:hAnsi="Times New Roman" w:cs="Times New Roman"/>
                <w:sz w:val="20"/>
                <w:szCs w:val="20"/>
              </w:rPr>
              <w:t>(</w:t>
            </w:r>
            <w:proofErr w:type="spellStart"/>
            <w:r w:rsidR="00927D99" w:rsidRPr="00992758">
              <w:rPr>
                <w:rFonts w:ascii="Times New Roman" w:hAnsi="Times New Roman" w:cs="Times New Roman"/>
                <w:sz w:val="20"/>
                <w:szCs w:val="20"/>
              </w:rPr>
              <w:t>Ангиолайн</w:t>
            </w:r>
            <w:proofErr w:type="spellEnd"/>
            <w:r w:rsidR="00927D99" w:rsidRPr="00992758">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3 мм, длина 23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68"/>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8</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3,5х15мм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3</w:t>
            </w:r>
            <w:r w:rsidR="00927D99">
              <w:rPr>
                <w:rFonts w:ascii="Times New Roman" w:hAnsi="Times New Roman" w:cs="Times New Roman"/>
                <w:sz w:val="20"/>
                <w:szCs w:val="20"/>
              </w:rPr>
              <w:t>,</w:t>
            </w:r>
            <w:r w:rsidRPr="00992758">
              <w:rPr>
                <w:rFonts w:ascii="Times New Roman" w:hAnsi="Times New Roman" w:cs="Times New Roman"/>
                <w:sz w:val="20"/>
                <w:szCs w:val="20"/>
              </w:rPr>
              <w:t>5 мм, длина 15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25"/>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9</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"Калипсо" с биорезорбируемым лекарственным покрытием на системе доставки  4х11мм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sz w:val="20"/>
                <w:szCs w:val="20"/>
              </w:rPr>
              <w:t xml:space="preserve">Материал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кобальт-хром. Вид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матричный. Конструкция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девятизубцовая</w:t>
            </w:r>
            <w:proofErr w:type="spellEnd"/>
            <w:r w:rsidRPr="00992758">
              <w:rPr>
                <w:rFonts w:ascii="Times New Roman" w:hAnsi="Times New Roman" w:cs="Times New Roman"/>
                <w:sz w:val="20"/>
                <w:szCs w:val="20"/>
              </w:rPr>
              <w:t xml:space="preserve"> корона. Толщина стенки: не менее 0.074, не более 0.076 мм. Укорочение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нейлон. Материал проксимальной части </w:t>
            </w:r>
            <w:proofErr w:type="spellStart"/>
            <w:r w:rsidRPr="00992758">
              <w:rPr>
                <w:rFonts w:ascii="Times New Roman" w:hAnsi="Times New Roman" w:cs="Times New Roman"/>
                <w:sz w:val="20"/>
                <w:szCs w:val="20"/>
              </w:rPr>
              <w:t>шафта</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гипотрубка</w:t>
            </w:r>
            <w:proofErr w:type="spellEnd"/>
            <w:r w:rsidRPr="00992758">
              <w:rPr>
                <w:rFonts w:ascii="Times New Roman" w:hAnsi="Times New Roman" w:cs="Times New Roman"/>
                <w:sz w:val="20"/>
                <w:szCs w:val="20"/>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92758">
              <w:rPr>
                <w:rFonts w:ascii="Times New Roman" w:hAnsi="Times New Roman" w:cs="Times New Roman"/>
                <w:sz w:val="20"/>
                <w:szCs w:val="20"/>
              </w:rPr>
              <w:t>стента</w:t>
            </w:r>
            <w:proofErr w:type="spellEnd"/>
            <w:r w:rsidRPr="00992758">
              <w:rPr>
                <w:rFonts w:ascii="Times New Roman" w:hAnsi="Times New Roman" w:cs="Times New Roman"/>
                <w:sz w:val="20"/>
                <w:szCs w:val="20"/>
              </w:rPr>
              <w:t xml:space="preserve"> 4 мм, длина 11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961"/>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10</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Pr>
                <w:rFonts w:ascii="Times New Roman" w:hAnsi="Times New Roman" w:cs="Times New Roman"/>
                <w:sz w:val="20"/>
                <w:szCs w:val="20"/>
              </w:rPr>
              <w:t xml:space="preserve"> 2,</w:t>
            </w:r>
            <w:r w:rsidRPr="00992758">
              <w:rPr>
                <w:rFonts w:ascii="Times New Roman" w:hAnsi="Times New Roman" w:cs="Times New Roman"/>
                <w:sz w:val="20"/>
                <w:szCs w:val="20"/>
              </w:rPr>
              <w:t xml:space="preserve">5х33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2,</w:t>
            </w:r>
            <w:r w:rsidRPr="00992758">
              <w:rPr>
                <w:rFonts w:ascii="Times New Roman" w:eastAsia="Times New Roman" w:hAnsi="Times New Roman" w:cs="Times New Roman"/>
                <w:sz w:val="20"/>
                <w:szCs w:val="20"/>
                <w:lang w:eastAsia="ru-RU"/>
              </w:rPr>
              <w:t>5 мм, длина 33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7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w:t>
            </w:r>
            <w:r>
              <w:rPr>
                <w:rFonts w:ascii="Times New Roman" w:hAnsi="Times New Roman" w:cs="Times New Roman"/>
                <w:sz w:val="20"/>
                <w:szCs w:val="20"/>
              </w:rPr>
              <w:t>т</w:t>
            </w:r>
            <w:proofErr w:type="spellEnd"/>
            <w:r>
              <w:rPr>
                <w:rFonts w:ascii="Times New Roman" w:hAnsi="Times New Roman" w:cs="Times New Roman"/>
                <w:sz w:val="20"/>
                <w:szCs w:val="20"/>
              </w:rPr>
              <w:t xml:space="preserve"> коронарный </w:t>
            </w:r>
            <w:proofErr w:type="spellStart"/>
            <w:r>
              <w:rPr>
                <w:rFonts w:ascii="Times New Roman" w:hAnsi="Times New Roman" w:cs="Times New Roman"/>
                <w:sz w:val="20"/>
                <w:szCs w:val="20"/>
              </w:rPr>
              <w:t>Xience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Xpedition</w:t>
            </w:r>
            <w:proofErr w:type="spellEnd"/>
            <w:r>
              <w:rPr>
                <w:rFonts w:ascii="Times New Roman" w:hAnsi="Times New Roman" w:cs="Times New Roman"/>
                <w:sz w:val="20"/>
                <w:szCs w:val="20"/>
              </w:rPr>
              <w:t xml:space="preserve"> 2,</w:t>
            </w:r>
            <w:r w:rsidRPr="00992758">
              <w:rPr>
                <w:rFonts w:ascii="Times New Roman" w:hAnsi="Times New Roman" w:cs="Times New Roman"/>
                <w:sz w:val="20"/>
                <w:szCs w:val="20"/>
              </w:rPr>
              <w:t xml:space="preserve">75х38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2,</w:t>
            </w:r>
            <w:r w:rsidRPr="00992758">
              <w:rPr>
                <w:rFonts w:ascii="Times New Roman" w:eastAsia="Times New Roman" w:hAnsi="Times New Roman" w:cs="Times New Roman"/>
                <w:sz w:val="20"/>
                <w:szCs w:val="20"/>
                <w:lang w:eastAsia="ru-RU"/>
              </w:rPr>
              <w:t>75 мм, длина 38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677"/>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эверолимус</w:t>
            </w:r>
            <w:proofErr w:type="spellEnd"/>
            <w:r w:rsidRPr="00992758">
              <w:rPr>
                <w:rFonts w:ascii="Times New Roman" w:hAnsi="Times New Roman" w:cs="Times New Roman"/>
                <w:sz w:val="20"/>
                <w:szCs w:val="20"/>
              </w:rPr>
              <w:t xml:space="preserve"> на системе доставки 3х38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 xml:space="preserve"> мм, длина 38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825"/>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13</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3,5х18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5 мм, длина 18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730"/>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3,5х23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5 мм, длина 23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15</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XIENCE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эверолимус</w:t>
            </w:r>
            <w:proofErr w:type="spellEnd"/>
            <w:r w:rsidRPr="00992758">
              <w:rPr>
                <w:rFonts w:ascii="Times New Roman" w:hAnsi="Times New Roman" w:cs="Times New Roman"/>
                <w:sz w:val="20"/>
                <w:szCs w:val="20"/>
              </w:rPr>
              <w:t xml:space="preserve"> на системе доставки 3,5 х 28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Abbott</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Vascular</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5 мм, длина 28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6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16</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XIENCE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эверолимус</w:t>
            </w:r>
            <w:proofErr w:type="spellEnd"/>
            <w:r w:rsidRPr="00992758">
              <w:rPr>
                <w:rFonts w:ascii="Times New Roman" w:hAnsi="Times New Roman" w:cs="Times New Roman"/>
                <w:sz w:val="20"/>
                <w:szCs w:val="20"/>
              </w:rPr>
              <w:t xml:space="preserve"> на системе доставки 3,5 х 33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Abbott</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Vascular</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5 мм, длина 33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17</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4х28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4</w:t>
            </w:r>
            <w:r w:rsidRPr="00992758">
              <w:rPr>
                <w:rFonts w:ascii="Times New Roman" w:eastAsia="Times New Roman" w:hAnsi="Times New Roman" w:cs="Times New Roman"/>
                <w:sz w:val="20"/>
                <w:szCs w:val="20"/>
                <w:lang w:eastAsia="ru-RU"/>
              </w:rPr>
              <w:t xml:space="preserve"> мм, длина 28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52"/>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18</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XIENCE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эверолимус</w:t>
            </w:r>
            <w:proofErr w:type="spellEnd"/>
            <w:r w:rsidRPr="00992758">
              <w:rPr>
                <w:rFonts w:ascii="Times New Roman" w:hAnsi="Times New Roman" w:cs="Times New Roman"/>
                <w:sz w:val="20"/>
                <w:szCs w:val="20"/>
              </w:rPr>
              <w:t xml:space="preserve"> на системе доставки 2,75 х 48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Abbott</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Vascular</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2,</w:t>
            </w:r>
            <w:r w:rsidRPr="00992758">
              <w:rPr>
                <w:rFonts w:ascii="Times New Roman" w:eastAsia="Times New Roman" w:hAnsi="Times New Roman" w:cs="Times New Roman"/>
                <w:sz w:val="20"/>
                <w:szCs w:val="20"/>
                <w:lang w:eastAsia="ru-RU"/>
              </w:rPr>
              <w:t>75 мм, длина 48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6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19</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3х15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 xml:space="preserve"> мм, длина 15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670"/>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20</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XIENCE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эверолимус</w:t>
            </w:r>
            <w:proofErr w:type="spellEnd"/>
            <w:r>
              <w:rPr>
                <w:rFonts w:ascii="Times New Roman" w:hAnsi="Times New Roman" w:cs="Times New Roman"/>
                <w:sz w:val="20"/>
                <w:szCs w:val="20"/>
              </w:rPr>
              <w:t xml:space="preserve"> на системе доставки 3х</w:t>
            </w:r>
            <w:r w:rsidRPr="00992758">
              <w:rPr>
                <w:rFonts w:ascii="Times New Roman" w:hAnsi="Times New Roman" w:cs="Times New Roman"/>
                <w:sz w:val="20"/>
                <w:szCs w:val="20"/>
              </w:rPr>
              <w:t xml:space="preserve">18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Abbott</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Vascular</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 xml:space="preserve"> мм, длина 18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590"/>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3х23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 xml:space="preserve"> мм, длина 23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133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коронарный</w:t>
            </w:r>
            <w:proofErr w:type="gramEnd"/>
            <w:r w:rsidRPr="00992758">
              <w:rPr>
                <w:rFonts w:ascii="Times New Roman" w:hAnsi="Times New Roman" w:cs="Times New Roman"/>
                <w:sz w:val="20"/>
                <w:szCs w:val="20"/>
              </w:rPr>
              <w:t xml:space="preserve"> XIENCE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с лекарственным покрытием </w:t>
            </w:r>
            <w:proofErr w:type="spellStart"/>
            <w:r w:rsidRPr="00992758">
              <w:rPr>
                <w:rFonts w:ascii="Times New Roman" w:hAnsi="Times New Roman" w:cs="Times New Roman"/>
                <w:sz w:val="20"/>
                <w:szCs w:val="20"/>
              </w:rPr>
              <w:t>эве</w:t>
            </w:r>
            <w:r>
              <w:rPr>
                <w:rFonts w:ascii="Times New Roman" w:hAnsi="Times New Roman" w:cs="Times New Roman"/>
                <w:sz w:val="20"/>
                <w:szCs w:val="20"/>
              </w:rPr>
              <w:t>ролимус</w:t>
            </w:r>
            <w:proofErr w:type="spellEnd"/>
            <w:r>
              <w:rPr>
                <w:rFonts w:ascii="Times New Roman" w:hAnsi="Times New Roman" w:cs="Times New Roman"/>
                <w:sz w:val="20"/>
                <w:szCs w:val="20"/>
              </w:rPr>
              <w:t xml:space="preserve"> на системе доставки 3х</w:t>
            </w:r>
            <w:r w:rsidRPr="00992758">
              <w:rPr>
                <w:rFonts w:ascii="Times New Roman" w:hAnsi="Times New Roman" w:cs="Times New Roman"/>
                <w:sz w:val="20"/>
                <w:szCs w:val="20"/>
              </w:rPr>
              <w:t xml:space="preserve">48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Abbott</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Vascular</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 xml:space="preserve">3 </w:t>
            </w:r>
            <w:r w:rsidRPr="00992758">
              <w:rPr>
                <w:rFonts w:ascii="Times New Roman" w:eastAsia="Times New Roman" w:hAnsi="Times New Roman" w:cs="Times New Roman"/>
                <w:sz w:val="20"/>
                <w:szCs w:val="20"/>
                <w:lang w:eastAsia="ru-RU"/>
              </w:rPr>
              <w:t>мм, длина 48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3060EE">
        <w:trPr>
          <w:trHeight w:val="252"/>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23</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Стент</w:t>
            </w:r>
            <w:proofErr w:type="spellEnd"/>
            <w:r w:rsidRPr="00992758">
              <w:rPr>
                <w:rFonts w:ascii="Times New Roman" w:hAnsi="Times New Roman" w:cs="Times New Roman"/>
                <w:sz w:val="20"/>
                <w:szCs w:val="20"/>
              </w:rPr>
              <w:t xml:space="preserve"> коронарный </w:t>
            </w:r>
            <w:proofErr w:type="spellStart"/>
            <w:r w:rsidRPr="00992758">
              <w:rPr>
                <w:rFonts w:ascii="Times New Roman" w:hAnsi="Times New Roman" w:cs="Times New Roman"/>
                <w:sz w:val="20"/>
                <w:szCs w:val="20"/>
              </w:rPr>
              <w:t>Xience</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Xpedition</w:t>
            </w:r>
            <w:proofErr w:type="spellEnd"/>
            <w:r w:rsidRPr="00992758">
              <w:rPr>
                <w:rFonts w:ascii="Times New Roman" w:hAnsi="Times New Roman" w:cs="Times New Roman"/>
                <w:sz w:val="20"/>
                <w:szCs w:val="20"/>
              </w:rPr>
              <w:t xml:space="preserve"> 3,5х38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Abbott</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Матричный </w:t>
            </w:r>
            <w:proofErr w:type="spellStart"/>
            <w:r w:rsidRPr="00992758">
              <w:rPr>
                <w:rFonts w:ascii="Times New Roman" w:eastAsia="Times New Roman" w:hAnsi="Times New Roman" w:cs="Times New Roman"/>
                <w:sz w:val="20"/>
                <w:szCs w:val="20"/>
                <w:lang w:eastAsia="ru-RU"/>
              </w:rPr>
              <w:t>баллонорасширяемый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кобальт-хромовый</w:t>
            </w:r>
            <w:proofErr w:type="gramEnd"/>
            <w:r w:rsidRPr="00992758">
              <w:rPr>
                <w:rFonts w:ascii="Times New Roman" w:eastAsia="Times New Roman" w:hAnsi="Times New Roman" w:cs="Times New Roman"/>
                <w:sz w:val="20"/>
                <w:szCs w:val="20"/>
                <w:lang w:eastAsia="ru-RU"/>
              </w:rPr>
              <w:t xml:space="preserve"> сплав L-605. Покрытие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толщиной не более 7.8 микрон из акриловых и </w:t>
            </w:r>
            <w:proofErr w:type="spellStart"/>
            <w:r w:rsidRPr="00992758">
              <w:rPr>
                <w:rFonts w:ascii="Times New Roman" w:eastAsia="Times New Roman" w:hAnsi="Times New Roman" w:cs="Times New Roman"/>
                <w:sz w:val="20"/>
                <w:szCs w:val="20"/>
                <w:lang w:eastAsia="ru-RU"/>
              </w:rPr>
              <w:t>флюорополимеров</w:t>
            </w:r>
            <w:proofErr w:type="spellEnd"/>
            <w:r w:rsidRPr="00992758">
              <w:rPr>
                <w:rFonts w:ascii="Times New Roman" w:eastAsia="Times New Roman" w:hAnsi="Times New Roman" w:cs="Times New Roman"/>
                <w:sz w:val="20"/>
                <w:szCs w:val="20"/>
                <w:lang w:eastAsia="ru-RU"/>
              </w:rPr>
              <w:t xml:space="preserve">, содержащее </w:t>
            </w:r>
            <w:proofErr w:type="spellStart"/>
            <w:r w:rsidRPr="00992758">
              <w:rPr>
                <w:rFonts w:ascii="Times New Roman" w:eastAsia="Times New Roman" w:hAnsi="Times New Roman" w:cs="Times New Roman"/>
                <w:sz w:val="20"/>
                <w:szCs w:val="20"/>
                <w:lang w:eastAsia="ru-RU"/>
              </w:rPr>
              <w:t>эверолимус</w:t>
            </w:r>
            <w:proofErr w:type="spellEnd"/>
            <w:r w:rsidRPr="00992758">
              <w:rPr>
                <w:rFonts w:ascii="Times New Roman" w:eastAsia="Times New Roman" w:hAnsi="Times New Roman" w:cs="Times New Roman"/>
                <w:sz w:val="20"/>
                <w:szCs w:val="20"/>
                <w:lang w:eastAsia="ru-RU"/>
              </w:rPr>
              <w:t xml:space="preserve"> в концентрации не более 100 мкг/см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Толщина стенки: не более 0.0032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(0.0813мм). Объем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не более 1.81мм3, соотношение металл/артерия не более 13.3%, укорочение 0%, </w:t>
            </w:r>
            <w:proofErr w:type="spellStart"/>
            <w:r w:rsidRPr="00992758">
              <w:rPr>
                <w:rFonts w:ascii="Times New Roman" w:eastAsia="Times New Roman" w:hAnsi="Times New Roman" w:cs="Times New Roman"/>
                <w:sz w:val="20"/>
                <w:szCs w:val="20"/>
                <w:lang w:eastAsia="ru-RU"/>
              </w:rPr>
              <w:t>рекойл</w:t>
            </w:r>
            <w:proofErr w:type="spellEnd"/>
            <w:r w:rsidRPr="00992758">
              <w:rPr>
                <w:rFonts w:ascii="Times New Roman" w:eastAsia="Times New Roman" w:hAnsi="Times New Roman" w:cs="Times New Roman"/>
                <w:sz w:val="20"/>
                <w:szCs w:val="20"/>
                <w:lang w:eastAsia="ru-RU"/>
              </w:rPr>
              <w:t xml:space="preserve"> не более 4.4%. </w:t>
            </w:r>
            <w:proofErr w:type="spellStart"/>
            <w:r w:rsidRPr="00992758">
              <w:rPr>
                <w:rFonts w:ascii="Times New Roman" w:eastAsia="Times New Roman" w:hAnsi="Times New Roman" w:cs="Times New Roman"/>
                <w:sz w:val="20"/>
                <w:szCs w:val="20"/>
                <w:lang w:eastAsia="ru-RU"/>
              </w:rPr>
              <w:t>Стент</w:t>
            </w:r>
            <w:proofErr w:type="spellEnd"/>
            <w:r w:rsidRPr="00992758">
              <w:rPr>
                <w:rFonts w:ascii="Times New Roman" w:eastAsia="Times New Roman" w:hAnsi="Times New Roman" w:cs="Times New Roman"/>
                <w:sz w:val="20"/>
                <w:szCs w:val="20"/>
                <w:lang w:eastAsia="ru-RU"/>
              </w:rPr>
              <w:t xml:space="preserve"> смонтирован на монорельсовом баллонном катетере 143см из </w:t>
            </w:r>
            <w:proofErr w:type="spellStart"/>
            <w:r w:rsidRPr="00992758">
              <w:rPr>
                <w:rFonts w:ascii="Times New Roman" w:eastAsia="Times New Roman" w:hAnsi="Times New Roman" w:cs="Times New Roman"/>
                <w:sz w:val="20"/>
                <w:szCs w:val="20"/>
                <w:lang w:eastAsia="ru-RU"/>
              </w:rPr>
              <w:t>пебакса</w:t>
            </w:r>
            <w:proofErr w:type="spellEnd"/>
            <w:r w:rsidRPr="00992758">
              <w:rPr>
                <w:rFonts w:ascii="Times New Roman" w:eastAsia="Times New Roman" w:hAnsi="Times New Roman" w:cs="Times New Roman"/>
                <w:sz w:val="20"/>
                <w:szCs w:val="20"/>
                <w:lang w:eastAsia="ru-RU"/>
              </w:rPr>
              <w:t xml:space="preserve"> (полиэфир) совместимым с 0.14" проводником. 2 </w:t>
            </w:r>
            <w:proofErr w:type="spellStart"/>
            <w:r w:rsidRPr="00992758">
              <w:rPr>
                <w:rFonts w:ascii="Times New Roman" w:eastAsia="Times New Roman" w:hAnsi="Times New Roman" w:cs="Times New Roman"/>
                <w:sz w:val="20"/>
                <w:szCs w:val="20"/>
                <w:lang w:eastAsia="ru-RU"/>
              </w:rPr>
              <w:t>рентгеноконтрастных</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вольфрамовых</w:t>
            </w:r>
            <w:proofErr w:type="gramEnd"/>
            <w:r w:rsidRPr="00992758">
              <w:rPr>
                <w:rFonts w:ascii="Times New Roman" w:eastAsia="Times New Roman" w:hAnsi="Times New Roman" w:cs="Times New Roman"/>
                <w:sz w:val="20"/>
                <w:szCs w:val="20"/>
                <w:lang w:eastAsia="ru-RU"/>
              </w:rPr>
              <w:t xml:space="preserve"> маркера интегрированных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Профиль кончика не более 0.022". Профиль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2.25-3.0 мм, не более 2 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д</w:t>
            </w:r>
            <w:proofErr w:type="gramEnd"/>
            <w:r w:rsidRPr="00992758">
              <w:rPr>
                <w:rFonts w:ascii="Times New Roman" w:eastAsia="Times New Roman" w:hAnsi="Times New Roman" w:cs="Times New Roman"/>
                <w:sz w:val="20"/>
                <w:szCs w:val="20"/>
                <w:lang w:eastAsia="ru-RU"/>
              </w:rPr>
              <w:t xml:space="preserve">ля </w:t>
            </w:r>
            <w:proofErr w:type="spellStart"/>
            <w:r w:rsidRPr="00992758">
              <w:rPr>
                <w:rFonts w:ascii="Times New Roman" w:eastAsia="Times New Roman" w:hAnsi="Times New Roman" w:cs="Times New Roman"/>
                <w:sz w:val="20"/>
                <w:szCs w:val="20"/>
                <w:lang w:eastAsia="ru-RU"/>
              </w:rPr>
              <w:t>стентов</w:t>
            </w:r>
            <w:proofErr w:type="spellEnd"/>
            <w:r w:rsidRPr="00992758">
              <w:rPr>
                <w:rFonts w:ascii="Times New Roman" w:eastAsia="Times New Roman" w:hAnsi="Times New Roman" w:cs="Times New Roman"/>
                <w:sz w:val="20"/>
                <w:szCs w:val="20"/>
                <w:lang w:eastAsia="ru-RU"/>
              </w:rPr>
              <w:t xml:space="preserve"> 3.5 и 4.0мм. Совместимость с </w:t>
            </w:r>
            <w:proofErr w:type="spellStart"/>
            <w:r w:rsidRPr="00992758">
              <w:rPr>
                <w:rFonts w:ascii="Times New Roman" w:eastAsia="Times New Roman" w:hAnsi="Times New Roman" w:cs="Times New Roman"/>
                <w:sz w:val="20"/>
                <w:szCs w:val="20"/>
                <w:lang w:eastAsia="ru-RU"/>
              </w:rPr>
              <w:t>гайд</w:t>
            </w:r>
            <w:proofErr w:type="spellEnd"/>
            <w:r w:rsidRPr="00992758">
              <w:rPr>
                <w:rFonts w:ascii="Times New Roman" w:eastAsia="Times New Roman" w:hAnsi="Times New Roman" w:cs="Times New Roman"/>
                <w:sz w:val="20"/>
                <w:szCs w:val="20"/>
                <w:lang w:eastAsia="ru-RU"/>
              </w:rPr>
              <w:t xml:space="preserve">-катетерами с просветом 0.056 </w:t>
            </w:r>
            <w:proofErr w:type="spellStart"/>
            <w:r w:rsidRPr="00992758">
              <w:rPr>
                <w:rFonts w:ascii="Times New Roman" w:eastAsia="Times New Roman" w:hAnsi="Times New Roman" w:cs="Times New Roman"/>
                <w:sz w:val="20"/>
                <w:szCs w:val="20"/>
                <w:lang w:eastAsia="ru-RU"/>
              </w:rPr>
              <w:t>inch</w:t>
            </w:r>
            <w:proofErr w:type="spellEnd"/>
            <w:r w:rsidRPr="00992758">
              <w:rPr>
                <w:rFonts w:ascii="Times New Roman" w:eastAsia="Times New Roman" w:hAnsi="Times New Roman" w:cs="Times New Roman"/>
                <w:sz w:val="20"/>
                <w:szCs w:val="20"/>
                <w:lang w:eastAsia="ru-RU"/>
              </w:rPr>
              <w:t xml:space="preserve"> (5Fr). </w:t>
            </w:r>
            <w:proofErr w:type="spellStart"/>
            <w:r w:rsidRPr="00992758">
              <w:rPr>
                <w:rFonts w:ascii="Times New Roman" w:eastAsia="Times New Roman" w:hAnsi="Times New Roman" w:cs="Times New Roman"/>
                <w:sz w:val="20"/>
                <w:szCs w:val="20"/>
                <w:lang w:eastAsia="ru-RU"/>
              </w:rPr>
              <w:t>Комплаинс</w:t>
            </w:r>
            <w:proofErr w:type="spellEnd"/>
            <w:r w:rsidRPr="00992758">
              <w:rPr>
                <w:rFonts w:ascii="Times New Roman" w:eastAsia="Times New Roman" w:hAnsi="Times New Roman" w:cs="Times New Roman"/>
                <w:sz w:val="20"/>
                <w:szCs w:val="20"/>
                <w:lang w:eastAsia="ru-RU"/>
              </w:rPr>
              <w:t xml:space="preserve">: номинальное давление (NP) - 8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2.25-2.75мм),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стенты</w:t>
            </w:r>
            <w:proofErr w:type="spellEnd"/>
            <w:r w:rsidRPr="00992758">
              <w:rPr>
                <w:rFonts w:ascii="Times New Roman" w:eastAsia="Times New Roman" w:hAnsi="Times New Roman" w:cs="Times New Roman"/>
                <w:sz w:val="20"/>
                <w:szCs w:val="20"/>
                <w:lang w:eastAsia="ru-RU"/>
              </w:rPr>
              <w:t xml:space="preserve"> 3.0-4.0мм); расчетное давление разрыва (RBP) 18атм.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w:t>
            </w:r>
            <w:r w:rsidR="00927D99">
              <w:rPr>
                <w:rFonts w:ascii="Times New Roman" w:eastAsia="Times New Roman" w:hAnsi="Times New Roman" w:cs="Times New Roman"/>
                <w:sz w:val="20"/>
                <w:szCs w:val="20"/>
                <w:lang w:eastAsia="ru-RU"/>
              </w:rPr>
              <w:t>3,</w:t>
            </w:r>
            <w:r w:rsidRPr="00992758">
              <w:rPr>
                <w:rFonts w:ascii="Times New Roman" w:eastAsia="Times New Roman" w:hAnsi="Times New Roman" w:cs="Times New Roman"/>
                <w:sz w:val="20"/>
                <w:szCs w:val="20"/>
                <w:lang w:eastAsia="ru-RU"/>
              </w:rPr>
              <w:t>5 мм, длина 38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w:t>
            </w:r>
          </w:p>
        </w:tc>
      </w:tr>
      <w:tr w:rsidR="00992758" w:rsidRPr="00C87A04" w:rsidTr="00927D99">
        <w:trPr>
          <w:trHeight w:val="1657"/>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Pr>
                <w:rFonts w:ascii="Times New Roman" w:hAnsi="Times New Roman" w:cs="Times New Roman"/>
                <w:sz w:val="20"/>
                <w:szCs w:val="20"/>
              </w:rPr>
              <w:t>К</w:t>
            </w:r>
            <w:r w:rsidRPr="00992758">
              <w:rPr>
                <w:rFonts w:ascii="Times New Roman" w:hAnsi="Times New Roman" w:cs="Times New Roman"/>
                <w:sz w:val="20"/>
                <w:szCs w:val="20"/>
              </w:rPr>
              <w:t>атетер коронарный баллонный "Колибри" 2х20мм (</w:t>
            </w:r>
            <w:proofErr w:type="spellStart"/>
            <w:r w:rsidRPr="00992758">
              <w:rPr>
                <w:rFonts w:ascii="Times New Roman" w:hAnsi="Times New Roman" w:cs="Times New Roman"/>
                <w:sz w:val="20"/>
                <w:szCs w:val="20"/>
              </w:rPr>
              <w:t>Ангиолайн</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tcPr>
          <w:p w:rsidR="00992758" w:rsidRPr="00992758" w:rsidRDefault="00992758" w:rsidP="00927D99">
            <w:pPr>
              <w:spacing w:after="0" w:line="240" w:lineRule="auto"/>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Материал дистальной части: нейлон. Диаметр коронарного проводника: 0,014дюйма. Тип системы доставки: </w:t>
            </w:r>
            <w:proofErr w:type="gramStart"/>
            <w:r w:rsidRPr="00992758">
              <w:rPr>
                <w:rFonts w:ascii="Times New Roman" w:eastAsia="Times New Roman" w:hAnsi="Times New Roman" w:cs="Times New Roman"/>
                <w:sz w:val="20"/>
                <w:szCs w:val="20"/>
                <w:lang w:eastAsia="ru-RU"/>
              </w:rPr>
              <w:t>монорельсовая</w:t>
            </w:r>
            <w:proofErr w:type="gramEnd"/>
            <w:r w:rsidRPr="00992758">
              <w:rPr>
                <w:rFonts w:ascii="Times New Roman" w:eastAsia="Times New Roman" w:hAnsi="Times New Roman" w:cs="Times New Roman"/>
                <w:sz w:val="20"/>
                <w:szCs w:val="20"/>
                <w:lang w:eastAsia="ru-RU"/>
              </w:rPr>
              <w:t>.</w:t>
            </w:r>
          </w:p>
          <w:p w:rsidR="00992758" w:rsidRPr="00992758" w:rsidRDefault="00992758" w:rsidP="00927D99">
            <w:pPr>
              <w:spacing w:after="0" w:line="240" w:lineRule="auto"/>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Номинальное давление:</w:t>
            </w:r>
            <w:r w:rsidRPr="00992758">
              <w:rPr>
                <w:rFonts w:ascii="Times New Roman" w:eastAsia="Times New Roman" w:hAnsi="Times New Roman" w:cs="Times New Roman"/>
                <w:sz w:val="20"/>
                <w:szCs w:val="20"/>
                <w:lang w:eastAsia="ru-RU"/>
              </w:rPr>
              <w:tab/>
              <w:t>6 атм. Расчетное давление разрыва: 16 атм. Диаметр дистальной части 2,7F. Диаметр проксимальной части                             1,9F. Диаметр кончика баллона, не более 0,0165 дюйма. Профиль баллона 0,023 дюйма. Гидрофильное покрытие                                        дистальной части и кончика баллона. Срок стерильности с момента изготовления 5 лет. Наличие индикатора стерилизации</w:t>
            </w:r>
            <w:r w:rsidR="00927D99">
              <w:rPr>
                <w:rFonts w:ascii="Times New Roman" w:eastAsia="Times New Roman" w:hAnsi="Times New Roman" w:cs="Times New Roman"/>
                <w:sz w:val="20"/>
                <w:szCs w:val="20"/>
                <w:lang w:eastAsia="ru-RU"/>
              </w:rPr>
              <w:t>. Требуемые размеры: Диаметр 2</w:t>
            </w:r>
            <w:r w:rsidRPr="00992758">
              <w:rPr>
                <w:rFonts w:ascii="Times New Roman" w:eastAsia="Times New Roman" w:hAnsi="Times New Roman" w:cs="Times New Roman"/>
                <w:sz w:val="20"/>
                <w:szCs w:val="20"/>
                <w:lang w:eastAsia="ru-RU"/>
              </w:rPr>
              <w:t xml:space="preserve"> мм, длина 20мм.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20</w:t>
            </w:r>
          </w:p>
        </w:tc>
      </w:tr>
      <w:tr w:rsidR="00992758" w:rsidRPr="00C87A04" w:rsidTr="003060EE">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25</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баллонный </w:t>
            </w:r>
            <w:proofErr w:type="spellStart"/>
            <w:r w:rsidRPr="00992758">
              <w:rPr>
                <w:rFonts w:ascii="Times New Roman" w:hAnsi="Times New Roman" w:cs="Times New Roman"/>
                <w:sz w:val="20"/>
                <w:szCs w:val="20"/>
              </w:rPr>
              <w:t>Mini</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Trek</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Abbott</w:t>
            </w:r>
            <w:proofErr w:type="spellEnd"/>
            <w:r w:rsidRPr="00992758">
              <w:rPr>
                <w:rFonts w:ascii="Times New Roman" w:hAnsi="Times New Roman" w:cs="Times New Roman"/>
                <w:sz w:val="20"/>
                <w:szCs w:val="20"/>
              </w:rPr>
              <w:t xml:space="preserve">) 2 x 20 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Баллонный катетер быстрой смены (RX) под 0.014" проводник длиной 145см. Проксимально </w:t>
            </w:r>
            <w:proofErr w:type="spellStart"/>
            <w:r w:rsidRPr="00992758">
              <w:rPr>
                <w:rFonts w:ascii="Times New Roman" w:eastAsia="Times New Roman" w:hAnsi="Times New Roman" w:cs="Times New Roman"/>
                <w:sz w:val="20"/>
                <w:szCs w:val="20"/>
                <w:lang w:eastAsia="ru-RU"/>
              </w:rPr>
              <w:t>однопросветный</w:t>
            </w:r>
            <w:proofErr w:type="spellEnd"/>
            <w:r w:rsidRPr="00992758">
              <w:rPr>
                <w:rFonts w:ascii="Times New Roman" w:eastAsia="Times New Roman" w:hAnsi="Times New Roman" w:cs="Times New Roman"/>
                <w:sz w:val="20"/>
                <w:szCs w:val="20"/>
                <w:lang w:eastAsia="ru-RU"/>
              </w:rPr>
              <w:t xml:space="preserve"> сегмент в виде </w:t>
            </w:r>
            <w:proofErr w:type="gramStart"/>
            <w:r w:rsidRPr="00992758">
              <w:rPr>
                <w:rFonts w:ascii="Times New Roman" w:eastAsia="Times New Roman" w:hAnsi="Times New Roman" w:cs="Times New Roman"/>
                <w:sz w:val="20"/>
                <w:szCs w:val="20"/>
                <w:lang w:eastAsia="ru-RU"/>
              </w:rPr>
              <w:t>металлической</w:t>
            </w:r>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гипотрубки</w:t>
            </w:r>
            <w:proofErr w:type="spellEnd"/>
            <w:r w:rsidRPr="00992758">
              <w:rPr>
                <w:rFonts w:ascii="Times New Roman" w:eastAsia="Times New Roman" w:hAnsi="Times New Roman" w:cs="Times New Roman"/>
                <w:sz w:val="20"/>
                <w:szCs w:val="20"/>
                <w:lang w:eastAsia="ru-RU"/>
              </w:rPr>
              <w:t xml:space="preserve"> с просветом 0.021" (0.53мм) скошенной на конце, дистально </w:t>
            </w:r>
            <w:proofErr w:type="spellStart"/>
            <w:r w:rsidRPr="00992758">
              <w:rPr>
                <w:rFonts w:ascii="Times New Roman" w:eastAsia="Times New Roman" w:hAnsi="Times New Roman" w:cs="Times New Roman"/>
                <w:sz w:val="20"/>
                <w:szCs w:val="20"/>
                <w:lang w:eastAsia="ru-RU"/>
              </w:rPr>
              <w:t>двухпросветный</w:t>
            </w:r>
            <w:proofErr w:type="spellEnd"/>
            <w:r w:rsidRPr="00992758">
              <w:rPr>
                <w:rFonts w:ascii="Times New Roman" w:eastAsia="Times New Roman" w:hAnsi="Times New Roman" w:cs="Times New Roman"/>
                <w:sz w:val="20"/>
                <w:szCs w:val="20"/>
                <w:lang w:eastAsia="ru-RU"/>
              </w:rPr>
              <w:t xml:space="preserve"> сегмент из гибкого полимера. Соединение между сегментами без </w:t>
            </w:r>
            <w:proofErr w:type="gramStart"/>
            <w:r w:rsidRPr="00992758">
              <w:rPr>
                <w:rFonts w:ascii="Times New Roman" w:eastAsia="Times New Roman" w:hAnsi="Times New Roman" w:cs="Times New Roman"/>
                <w:sz w:val="20"/>
                <w:szCs w:val="20"/>
                <w:lang w:eastAsia="ru-RU"/>
              </w:rPr>
              <w:t>внутреннего</w:t>
            </w:r>
            <w:proofErr w:type="gram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мандрена</w:t>
            </w:r>
            <w:proofErr w:type="spellEnd"/>
            <w:r w:rsidRPr="00992758">
              <w:rPr>
                <w:rFonts w:ascii="Times New Roman" w:eastAsia="Times New Roman" w:hAnsi="Times New Roman" w:cs="Times New Roman"/>
                <w:sz w:val="20"/>
                <w:szCs w:val="20"/>
                <w:lang w:eastAsia="ru-RU"/>
              </w:rPr>
              <w:t xml:space="preserve">. Двойное гидрофильное покрытие снаружи и гидрофобное покрытие канала проводника. Диаметр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проксимально/дистально TREK 2.1/2.3F. Профиль кончика не более 0.017" (0.43мм), длина кончика менее 3мм. </w:t>
            </w:r>
            <w:proofErr w:type="gramStart"/>
            <w:r w:rsidRPr="00992758">
              <w:rPr>
                <w:rFonts w:ascii="Times New Roman" w:eastAsia="Times New Roman" w:hAnsi="Times New Roman" w:cs="Times New Roman"/>
                <w:sz w:val="20"/>
                <w:szCs w:val="20"/>
                <w:lang w:eastAsia="ru-RU"/>
              </w:rPr>
              <w:t>Ультра низкий</w:t>
            </w:r>
            <w:proofErr w:type="gramEnd"/>
            <w:r w:rsidRPr="00992758">
              <w:rPr>
                <w:rFonts w:ascii="Times New Roman" w:eastAsia="Times New Roman" w:hAnsi="Times New Roman" w:cs="Times New Roman"/>
                <w:sz w:val="20"/>
                <w:szCs w:val="20"/>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992758">
              <w:rPr>
                <w:rFonts w:ascii="Times New Roman" w:eastAsia="Times New Roman" w:hAnsi="Times New Roman" w:cs="Times New Roman"/>
                <w:sz w:val="20"/>
                <w:szCs w:val="20"/>
                <w:lang w:eastAsia="ru-RU"/>
              </w:rPr>
              <w:t>пебакс</w:t>
            </w:r>
            <w:proofErr w:type="spellEnd"/>
            <w:r w:rsidRPr="00992758">
              <w:rPr>
                <w:rFonts w:ascii="Times New Roman" w:eastAsia="Times New Roman" w:hAnsi="Times New Roman" w:cs="Times New Roman"/>
                <w:sz w:val="20"/>
                <w:szCs w:val="20"/>
                <w:lang w:eastAsia="ru-RU"/>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вольфрамовые </w:t>
            </w:r>
            <w:proofErr w:type="spellStart"/>
            <w:r w:rsidRPr="00992758">
              <w:rPr>
                <w:rFonts w:ascii="Times New Roman" w:eastAsia="Times New Roman" w:hAnsi="Times New Roman" w:cs="Times New Roman"/>
                <w:sz w:val="20"/>
                <w:szCs w:val="20"/>
                <w:lang w:eastAsia="ru-RU"/>
              </w:rPr>
              <w:t>рентгеноконтрастные</w:t>
            </w:r>
            <w:proofErr w:type="spellEnd"/>
            <w:r w:rsidRPr="00992758">
              <w:rPr>
                <w:rFonts w:ascii="Times New Roman" w:eastAsia="Times New Roman" w:hAnsi="Times New Roman" w:cs="Times New Roman"/>
                <w:sz w:val="20"/>
                <w:szCs w:val="20"/>
                <w:lang w:eastAsia="ru-RU"/>
              </w:rPr>
              <w:t xml:space="preserve"> маркеры длиной 1.0мм.</w:t>
            </w:r>
            <w:r w:rsidR="00EE4E35">
              <w:rPr>
                <w:rFonts w:ascii="Times New Roman" w:eastAsia="Times New Roman" w:hAnsi="Times New Roman" w:cs="Times New Roman"/>
                <w:sz w:val="20"/>
                <w:szCs w:val="20"/>
                <w:lang w:eastAsia="ru-RU"/>
              </w:rPr>
              <w:t xml:space="preserve"> Требуемые размеры: Диаметр 2</w:t>
            </w:r>
            <w:r w:rsidRPr="00992758">
              <w:rPr>
                <w:rFonts w:ascii="Times New Roman" w:eastAsia="Times New Roman" w:hAnsi="Times New Roman" w:cs="Times New Roman"/>
                <w:sz w:val="20"/>
                <w:szCs w:val="20"/>
                <w:lang w:eastAsia="ru-RU"/>
              </w:rPr>
              <w:t xml:space="preserve"> мм, длина 20мм.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10</w:t>
            </w:r>
          </w:p>
        </w:tc>
      </w:tr>
      <w:tr w:rsidR="00992758" w:rsidRPr="00C87A04" w:rsidTr="003060EE">
        <w:trPr>
          <w:trHeight w:val="26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26</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коронарной</w:t>
            </w:r>
            <w:proofErr w:type="gram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Empira</w:t>
            </w:r>
            <w:proofErr w:type="spellEnd"/>
            <w:r w:rsidRPr="00992758">
              <w:rPr>
                <w:rFonts w:ascii="Times New Roman" w:hAnsi="Times New Roman" w:cs="Times New Roman"/>
                <w:sz w:val="20"/>
                <w:szCs w:val="20"/>
              </w:rPr>
              <w:t xml:space="preserve"> NC  3х10мм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3 мм, длина 10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EE4E35">
        <w:trPr>
          <w:trHeight w:val="408"/>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27</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w:t>
            </w:r>
            <w:r>
              <w:rPr>
                <w:rFonts w:ascii="Times New Roman" w:hAnsi="Times New Roman" w:cs="Times New Roman"/>
                <w:sz w:val="20"/>
                <w:szCs w:val="20"/>
              </w:rPr>
              <w:t>арной</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ангиопластики</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Empira</w:t>
            </w:r>
            <w:proofErr w:type="spellEnd"/>
            <w:r>
              <w:rPr>
                <w:rFonts w:ascii="Times New Roman" w:hAnsi="Times New Roman" w:cs="Times New Roman"/>
                <w:sz w:val="20"/>
                <w:szCs w:val="20"/>
              </w:rPr>
              <w:t xml:space="preserve"> NC 3,</w:t>
            </w:r>
            <w:r w:rsidRPr="00992758">
              <w:rPr>
                <w:rFonts w:ascii="Times New Roman" w:hAnsi="Times New Roman" w:cs="Times New Roman"/>
                <w:sz w:val="20"/>
                <w:szCs w:val="20"/>
              </w:rPr>
              <w:t xml:space="preserve">75х10мм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3</w:t>
            </w:r>
            <w:r w:rsidR="00EE4E35">
              <w:rPr>
                <w:rFonts w:ascii="Times New Roman" w:eastAsia="Times New Roman" w:hAnsi="Times New Roman" w:cs="Times New Roman"/>
                <w:sz w:val="20"/>
                <w:szCs w:val="20"/>
                <w:lang w:eastAsia="ru-RU"/>
              </w:rPr>
              <w:t>,</w:t>
            </w:r>
            <w:r w:rsidRPr="00992758">
              <w:rPr>
                <w:rFonts w:ascii="Times New Roman" w:eastAsia="Times New Roman" w:hAnsi="Times New Roman" w:cs="Times New Roman"/>
                <w:sz w:val="20"/>
                <w:szCs w:val="20"/>
                <w:lang w:eastAsia="ru-RU"/>
              </w:rPr>
              <w:t>75 мм, длина 10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26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28</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коронарной</w:t>
            </w:r>
            <w:proofErr w:type="gram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w:t>
            </w:r>
            <w:proofErr w:type="spellStart"/>
            <w:r>
              <w:rPr>
                <w:rFonts w:ascii="Times New Roman" w:hAnsi="Times New Roman" w:cs="Times New Roman"/>
                <w:sz w:val="20"/>
                <w:szCs w:val="20"/>
              </w:rPr>
              <w:t>Empira</w:t>
            </w:r>
            <w:proofErr w:type="spellEnd"/>
            <w:r>
              <w:rPr>
                <w:rFonts w:ascii="Times New Roman" w:hAnsi="Times New Roman" w:cs="Times New Roman"/>
                <w:sz w:val="20"/>
                <w:szCs w:val="20"/>
              </w:rPr>
              <w:t xml:space="preserve"> NC 3,</w:t>
            </w:r>
            <w:r w:rsidRPr="00992758">
              <w:rPr>
                <w:rFonts w:ascii="Times New Roman" w:hAnsi="Times New Roman" w:cs="Times New Roman"/>
                <w:sz w:val="20"/>
                <w:szCs w:val="20"/>
              </w:rPr>
              <w:t xml:space="preserve">75х20мм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3</w:t>
            </w:r>
            <w:r w:rsidR="00EE4E35">
              <w:rPr>
                <w:rFonts w:ascii="Times New Roman" w:eastAsia="Times New Roman" w:hAnsi="Times New Roman" w:cs="Times New Roman"/>
                <w:sz w:val="20"/>
                <w:szCs w:val="20"/>
                <w:lang w:eastAsia="ru-RU"/>
              </w:rPr>
              <w:t>,</w:t>
            </w:r>
            <w:r w:rsidRPr="00992758">
              <w:rPr>
                <w:rFonts w:ascii="Times New Roman" w:eastAsia="Times New Roman" w:hAnsi="Times New Roman" w:cs="Times New Roman"/>
                <w:sz w:val="20"/>
                <w:szCs w:val="20"/>
                <w:lang w:eastAsia="ru-RU"/>
              </w:rPr>
              <w:t>75 мм, длина 20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2135"/>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29</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коронарной</w:t>
            </w:r>
            <w:proofErr w:type="gram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Empira</w:t>
            </w:r>
            <w:proofErr w:type="spellEnd"/>
            <w:r w:rsidRPr="00992758">
              <w:rPr>
                <w:rFonts w:ascii="Times New Roman" w:hAnsi="Times New Roman" w:cs="Times New Roman"/>
                <w:sz w:val="20"/>
                <w:szCs w:val="20"/>
              </w:rPr>
              <w:t xml:space="preserve"> NC 4х10мм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4 мм, длина 10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1103"/>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30</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коронарной</w:t>
            </w:r>
            <w:proofErr w:type="gram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Empira</w:t>
            </w:r>
            <w:proofErr w:type="spellEnd"/>
            <w:r w:rsidRPr="00992758">
              <w:rPr>
                <w:rFonts w:ascii="Times New Roman" w:hAnsi="Times New Roman" w:cs="Times New Roman"/>
                <w:sz w:val="20"/>
                <w:szCs w:val="20"/>
              </w:rPr>
              <w:t xml:space="preserve"> NC 4х20мм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4 мм, длина 20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EE4E35">
        <w:trPr>
          <w:trHeight w:val="691"/>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транслюминальной</w:t>
            </w:r>
            <w:proofErr w:type="spellEnd"/>
            <w:r w:rsidRPr="00992758">
              <w:rPr>
                <w:rFonts w:ascii="Times New Roman" w:hAnsi="Times New Roman" w:cs="Times New Roman"/>
                <w:sz w:val="20"/>
                <w:szCs w:val="20"/>
              </w:rPr>
              <w:t xml:space="preserve"> </w:t>
            </w:r>
            <w:proofErr w:type="gramStart"/>
            <w:r w:rsidRPr="00992758">
              <w:rPr>
                <w:rFonts w:ascii="Times New Roman" w:hAnsi="Times New Roman" w:cs="Times New Roman"/>
                <w:sz w:val="20"/>
                <w:szCs w:val="20"/>
              </w:rPr>
              <w:t>корон</w:t>
            </w:r>
            <w:r>
              <w:rPr>
                <w:rFonts w:ascii="Times New Roman" w:hAnsi="Times New Roman" w:cs="Times New Roman"/>
                <w:sz w:val="20"/>
                <w:szCs w:val="20"/>
              </w:rPr>
              <w:t>арной</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ангиопластики</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Empira</w:t>
            </w:r>
            <w:proofErr w:type="spellEnd"/>
            <w:r>
              <w:rPr>
                <w:rFonts w:ascii="Times New Roman" w:hAnsi="Times New Roman" w:cs="Times New Roman"/>
                <w:sz w:val="20"/>
                <w:szCs w:val="20"/>
              </w:rPr>
              <w:t xml:space="preserve"> NC 3,</w:t>
            </w:r>
            <w:r w:rsidRPr="00992758">
              <w:rPr>
                <w:rFonts w:ascii="Times New Roman" w:hAnsi="Times New Roman" w:cs="Times New Roman"/>
                <w:sz w:val="20"/>
                <w:szCs w:val="20"/>
              </w:rPr>
              <w:t>5x10 мм (</w:t>
            </w:r>
            <w:proofErr w:type="spellStart"/>
            <w:r w:rsidRPr="00992758">
              <w:rPr>
                <w:rFonts w:ascii="Times New Roman" w:hAnsi="Times New Roman" w:cs="Times New Roman"/>
                <w:sz w:val="20"/>
                <w:szCs w:val="20"/>
              </w:rPr>
              <w:t>Cordis</w:t>
            </w:r>
            <w:proofErr w:type="spellEnd"/>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Материал: баллонная часть катетера – эластичный, </w:t>
            </w:r>
            <w:proofErr w:type="spellStart"/>
            <w:r w:rsidRPr="00992758">
              <w:rPr>
                <w:rFonts w:ascii="Times New Roman" w:eastAsia="Times New Roman" w:hAnsi="Times New Roman" w:cs="Times New Roman"/>
                <w:sz w:val="20"/>
                <w:szCs w:val="20"/>
                <w:lang w:eastAsia="ru-RU"/>
              </w:rPr>
              <w:t>некомплаенсный</w:t>
            </w:r>
            <w:proofErr w:type="spellEnd"/>
            <w:r w:rsidRPr="00992758">
              <w:rPr>
                <w:rFonts w:ascii="Times New Roman" w:eastAsia="Times New Roman" w:hAnsi="Times New Roman" w:cs="Times New Roman"/>
                <w:sz w:val="20"/>
                <w:szCs w:val="20"/>
                <w:lang w:eastAsia="ru-RU"/>
              </w:rPr>
              <w:t xml:space="preserve"> нейлон-</w:t>
            </w:r>
            <w:proofErr w:type="spellStart"/>
            <w:r w:rsidRPr="00992758">
              <w:rPr>
                <w:rFonts w:ascii="Times New Roman" w:eastAsia="Times New Roman" w:hAnsi="Times New Roman" w:cs="Times New Roman"/>
                <w:sz w:val="20"/>
                <w:szCs w:val="20"/>
                <w:lang w:eastAsia="ru-RU"/>
              </w:rPr>
              <w:t>вестамид</w:t>
            </w:r>
            <w:proofErr w:type="spellEnd"/>
            <w:r w:rsidRPr="00992758">
              <w:rPr>
                <w:rFonts w:ascii="Times New Roman" w:eastAsia="Times New Roman" w:hAnsi="Times New Roman" w:cs="Times New Roman"/>
                <w:sz w:val="20"/>
                <w:szCs w:val="20"/>
                <w:lang w:eastAsia="ru-RU"/>
              </w:rPr>
              <w:t xml:space="preserve"> с гидрофильным покрытием. Конусообразный дистальный кончик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(3 мм) – нейлон, дистальная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нейлон, проксимальная часть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нержавеющая сталь c </w:t>
            </w:r>
            <w:proofErr w:type="spellStart"/>
            <w:r w:rsidRPr="00992758">
              <w:rPr>
                <w:rFonts w:ascii="Times New Roman" w:eastAsia="Times New Roman" w:hAnsi="Times New Roman" w:cs="Times New Roman"/>
                <w:sz w:val="20"/>
                <w:szCs w:val="20"/>
                <w:lang w:eastAsia="ru-RU"/>
              </w:rPr>
              <w:t>лубрикантным</w:t>
            </w:r>
            <w:proofErr w:type="spellEnd"/>
            <w:r w:rsidRPr="00992758">
              <w:rPr>
                <w:rFonts w:ascii="Times New Roman" w:eastAsia="Times New Roman" w:hAnsi="Times New Roman" w:cs="Times New Roman"/>
                <w:sz w:val="20"/>
                <w:szCs w:val="20"/>
                <w:lang w:eastAsia="ru-RU"/>
              </w:rPr>
              <w:t xml:space="preserve"> тефлоновым покрытием (PTFE, политетрафторэтилен), </w:t>
            </w:r>
            <w:proofErr w:type="spellStart"/>
            <w:r w:rsidRPr="00992758">
              <w:rPr>
                <w:rFonts w:ascii="Times New Roman" w:eastAsia="Times New Roman" w:hAnsi="Times New Roman" w:cs="Times New Roman"/>
                <w:sz w:val="20"/>
                <w:szCs w:val="20"/>
                <w:lang w:eastAsia="ru-RU"/>
              </w:rPr>
              <w:t>рентгенконтрастные</w:t>
            </w:r>
            <w:proofErr w:type="spellEnd"/>
            <w:r w:rsidRPr="00992758">
              <w:rPr>
                <w:rFonts w:ascii="Times New Roman" w:eastAsia="Times New Roman" w:hAnsi="Times New Roman" w:cs="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совместим с проводником 0,014", проводниковым катетером 5 F (6 F для техники </w:t>
            </w:r>
            <w:proofErr w:type="spellStart"/>
            <w:r w:rsidRPr="00992758">
              <w:rPr>
                <w:rFonts w:ascii="Times New Roman" w:eastAsia="Times New Roman" w:hAnsi="Times New Roman" w:cs="Times New Roman"/>
                <w:sz w:val="20"/>
                <w:szCs w:val="20"/>
                <w:lang w:eastAsia="ru-RU"/>
              </w:rPr>
              <w:t>kissing</w:t>
            </w:r>
            <w:proofErr w:type="spellEnd"/>
            <w:r w:rsidRPr="00992758">
              <w:rPr>
                <w:rFonts w:ascii="Times New Roman" w:eastAsia="Times New Roman" w:hAnsi="Times New Roman" w:cs="Times New Roman"/>
                <w:sz w:val="20"/>
                <w:szCs w:val="20"/>
                <w:lang w:eastAsia="ru-RU"/>
              </w:rPr>
              <w:t xml:space="preserve">). Рабочая длина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139 см, профиль кончика – 0,017" (0,431 мм), диаметр проксимальной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1,9 F, диаметр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 2,7 F. Есть 2 маркера выхода на </w:t>
            </w:r>
            <w:proofErr w:type="spellStart"/>
            <w:r w:rsidRPr="00992758">
              <w:rPr>
                <w:rFonts w:ascii="Times New Roman" w:eastAsia="Times New Roman" w:hAnsi="Times New Roman" w:cs="Times New Roman"/>
                <w:sz w:val="20"/>
                <w:szCs w:val="20"/>
                <w:lang w:eastAsia="ru-RU"/>
              </w:rPr>
              <w:t>шафте</w:t>
            </w:r>
            <w:proofErr w:type="spellEnd"/>
            <w:r w:rsidRPr="00992758">
              <w:rPr>
                <w:rFonts w:ascii="Times New Roman" w:eastAsia="Times New Roman" w:hAnsi="Times New Roman" w:cs="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92758">
              <w:rPr>
                <w:rFonts w:ascii="Times New Roman" w:eastAsia="Times New Roman" w:hAnsi="Times New Roman" w:cs="Times New Roman"/>
                <w:sz w:val="20"/>
                <w:szCs w:val="20"/>
                <w:lang w:eastAsia="ru-RU"/>
              </w:rPr>
              <w:t>стента</w:t>
            </w:r>
            <w:proofErr w:type="spellEnd"/>
            <w:r w:rsidRPr="00992758">
              <w:rPr>
                <w:rFonts w:ascii="Times New Roman" w:eastAsia="Times New Roman" w:hAnsi="Times New Roman" w:cs="Times New Roman"/>
                <w:sz w:val="20"/>
                <w:szCs w:val="20"/>
                <w:lang w:eastAsia="ru-RU"/>
              </w:rPr>
              <w:t xml:space="preserve"> 3</w:t>
            </w:r>
            <w:r w:rsidR="00EE4E35">
              <w:rPr>
                <w:rFonts w:ascii="Times New Roman" w:eastAsia="Times New Roman" w:hAnsi="Times New Roman" w:cs="Times New Roman"/>
                <w:sz w:val="20"/>
                <w:szCs w:val="20"/>
                <w:lang w:eastAsia="ru-RU"/>
              </w:rPr>
              <w:t>,</w:t>
            </w:r>
            <w:r w:rsidRPr="00992758">
              <w:rPr>
                <w:rFonts w:ascii="Times New Roman" w:eastAsia="Times New Roman" w:hAnsi="Times New Roman" w:cs="Times New Roman"/>
                <w:sz w:val="20"/>
                <w:szCs w:val="20"/>
                <w:lang w:eastAsia="ru-RU"/>
              </w:rPr>
              <w:t>5 мм, длина 10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408"/>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катетер SABER 2мм х 300мм х 150 см</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Катетер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периферический. Материал катетера – </w:t>
            </w:r>
            <w:proofErr w:type="spellStart"/>
            <w:r w:rsidRPr="00992758">
              <w:rPr>
                <w:rFonts w:ascii="Times New Roman" w:eastAsia="Times New Roman" w:hAnsi="Times New Roman" w:cs="Times New Roman"/>
                <w:sz w:val="20"/>
                <w:szCs w:val="20"/>
                <w:lang w:eastAsia="ru-RU"/>
              </w:rPr>
              <w:t>Duralyn</w:t>
            </w:r>
            <w:proofErr w:type="spellEnd"/>
            <w:r w:rsidRPr="00992758">
              <w:rPr>
                <w:rFonts w:ascii="Times New Roman" w:eastAsia="Times New Roman" w:hAnsi="Times New Roman" w:cs="Times New Roman"/>
                <w:sz w:val="20"/>
                <w:szCs w:val="20"/>
                <w:lang w:eastAsia="ru-RU"/>
              </w:rPr>
              <w:t xml:space="preserve">™. Маркеры длины баллона – 2 утопленных золотых </w:t>
            </w:r>
            <w:proofErr w:type="spellStart"/>
            <w:r w:rsidRPr="00992758">
              <w:rPr>
                <w:rFonts w:ascii="Times New Roman" w:eastAsia="Times New Roman" w:hAnsi="Times New Roman" w:cs="Times New Roman"/>
                <w:sz w:val="20"/>
                <w:szCs w:val="20"/>
                <w:lang w:eastAsia="ru-RU"/>
              </w:rPr>
              <w:t>рентгенконтрастных</w:t>
            </w:r>
            <w:proofErr w:type="spellEnd"/>
            <w:r w:rsidRPr="00992758">
              <w:rPr>
                <w:rFonts w:ascii="Times New Roman" w:eastAsia="Times New Roman" w:hAnsi="Times New Roman" w:cs="Times New Roman"/>
                <w:sz w:val="20"/>
                <w:szCs w:val="20"/>
                <w:lang w:eastAsia="ru-RU"/>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Внутреннее покрытие PTFE.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кончик (профиль 0.255 дюйма; длина 0.118дюйма). </w:t>
            </w:r>
          </w:p>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Характеристики: коаксиальный </w:t>
            </w:r>
            <w:proofErr w:type="spellStart"/>
            <w:r w:rsidRPr="00992758">
              <w:rPr>
                <w:rFonts w:ascii="Times New Roman" w:eastAsia="Times New Roman" w:hAnsi="Times New Roman" w:cs="Times New Roman"/>
                <w:sz w:val="20"/>
                <w:szCs w:val="20"/>
                <w:lang w:eastAsia="ru-RU"/>
              </w:rPr>
              <w:t>дилятационный</w:t>
            </w:r>
            <w:proofErr w:type="spellEnd"/>
            <w:r w:rsidRPr="00992758">
              <w:rPr>
                <w:rFonts w:ascii="Times New Roman" w:eastAsia="Times New Roman" w:hAnsi="Times New Roman" w:cs="Times New Roman"/>
                <w:sz w:val="20"/>
                <w:szCs w:val="20"/>
                <w:lang w:eastAsia="ru-RU"/>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992758">
              <w:rPr>
                <w:rFonts w:ascii="Times New Roman" w:eastAsia="Times New Roman" w:hAnsi="Times New Roman" w:cs="Times New Roman"/>
                <w:sz w:val="20"/>
                <w:szCs w:val="20"/>
                <w:lang w:eastAsia="ru-RU"/>
              </w:rPr>
              <w:t>интродьюсером</w:t>
            </w:r>
            <w:proofErr w:type="spellEnd"/>
            <w:r w:rsidRPr="00992758">
              <w:rPr>
                <w:rFonts w:ascii="Times New Roman" w:eastAsia="Times New Roman" w:hAnsi="Times New Roman" w:cs="Times New Roman"/>
                <w:sz w:val="20"/>
                <w:szCs w:val="20"/>
                <w:lang w:eastAsia="ru-RU"/>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992758">
              <w:rPr>
                <w:rFonts w:ascii="Times New Roman" w:eastAsia="Times New Roman" w:hAnsi="Times New Roman" w:cs="Times New Roman"/>
                <w:sz w:val="20"/>
                <w:szCs w:val="20"/>
                <w:lang w:eastAsia="ru-RU"/>
              </w:rPr>
              <w:t>атм</w:t>
            </w:r>
            <w:proofErr w:type="spellEnd"/>
            <w:proofErr w:type="gramEnd"/>
            <w:r w:rsidRPr="00992758">
              <w:rPr>
                <w:rFonts w:ascii="Times New Roman" w:eastAsia="Times New Roman" w:hAnsi="Times New Roman" w:cs="Times New Roman"/>
                <w:sz w:val="20"/>
                <w:szCs w:val="20"/>
                <w:lang w:eastAsia="ru-RU"/>
              </w:rPr>
              <w:t xml:space="preserve"> (Ø 2 - 4 </w:t>
            </w:r>
            <w:proofErr w:type="spellStart"/>
            <w:r w:rsidRPr="00992758">
              <w:rPr>
                <w:rFonts w:ascii="Times New Roman" w:eastAsia="Times New Roman" w:hAnsi="Times New Roman" w:cs="Times New Roman"/>
                <w:sz w:val="20"/>
                <w:szCs w:val="20"/>
                <w:lang w:eastAsia="ru-RU"/>
              </w:rPr>
              <w:t>mm</w:t>
            </w:r>
            <w:proofErr w:type="spellEnd"/>
            <w:r w:rsidRPr="00992758">
              <w:rPr>
                <w:rFonts w:ascii="Times New Roman" w:eastAsia="Times New Roman" w:hAnsi="Times New Roman" w:cs="Times New Roman"/>
                <w:sz w:val="20"/>
                <w:szCs w:val="20"/>
                <w:lang w:eastAsia="ru-RU"/>
              </w:rPr>
              <w:t xml:space="preserve"> ); 16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(Ø 5 - 6 мм x 100 мм); 14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(Ø3-6 мм x 150 мм - 300 мм; Ø 7мм x 20-100  мм); 12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(Ø 8 мм); 10 </w:t>
            </w:r>
            <w:proofErr w:type="spellStart"/>
            <w:r w:rsidRPr="00992758">
              <w:rPr>
                <w:rFonts w:ascii="Times New Roman" w:eastAsia="Times New Roman" w:hAnsi="Times New Roman" w:cs="Times New Roman"/>
                <w:sz w:val="20"/>
                <w:szCs w:val="20"/>
                <w:lang w:eastAsia="ru-RU"/>
              </w:rPr>
              <w:t>атм</w:t>
            </w:r>
            <w:proofErr w:type="spellEnd"/>
            <w:r w:rsidRPr="00992758">
              <w:rPr>
                <w:rFonts w:ascii="Times New Roman" w:eastAsia="Times New Roman" w:hAnsi="Times New Roman" w:cs="Times New Roman"/>
                <w:sz w:val="20"/>
                <w:szCs w:val="20"/>
                <w:lang w:eastAsia="ru-RU"/>
              </w:rPr>
              <w:t xml:space="preserve"> (Ø 9-10 мм).  Таблица соответствия в упаковке. Размер: диаметр 2,0 мм, длина 300 мм.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33</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чрезкожно-транслюминальной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(ЧТА) Conquest40  4мм х 10см х 75см (</w:t>
            </w:r>
            <w:proofErr w:type="spellStart"/>
            <w:r w:rsidRPr="00992758">
              <w:rPr>
                <w:rFonts w:ascii="Times New Roman" w:hAnsi="Times New Roman" w:cs="Times New Roman"/>
                <w:sz w:val="20"/>
                <w:szCs w:val="20"/>
              </w:rPr>
              <w:t>Bard</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sz w:val="20"/>
                <w:szCs w:val="20"/>
              </w:rPr>
            </w:pPr>
            <w:proofErr w:type="spellStart"/>
            <w:r w:rsidRPr="00992758">
              <w:rPr>
                <w:rFonts w:ascii="Times New Roman" w:eastAsia="Calibri" w:hAnsi="Times New Roman" w:cs="Times New Roman"/>
                <w:sz w:val="20"/>
                <w:szCs w:val="20"/>
              </w:rPr>
              <w:t>Дилятационный</w:t>
            </w:r>
            <w:proofErr w:type="spellEnd"/>
            <w:r w:rsidRPr="00992758">
              <w:rPr>
                <w:rFonts w:ascii="Times New Roman" w:eastAsia="Calibri" w:hAnsi="Times New Roman" w:cs="Times New Roman"/>
                <w:sz w:val="20"/>
                <w:szCs w:val="20"/>
              </w:rPr>
              <w:t xml:space="preserve"> баллонный катетер ультравысокого давления для </w:t>
            </w:r>
            <w:proofErr w:type="gramStart"/>
            <w:r w:rsidRPr="00992758">
              <w:rPr>
                <w:rFonts w:ascii="Times New Roman" w:eastAsia="Calibri" w:hAnsi="Times New Roman" w:cs="Times New Roman"/>
                <w:sz w:val="20"/>
                <w:szCs w:val="20"/>
              </w:rPr>
              <w:t>периферической</w:t>
            </w:r>
            <w:proofErr w:type="gramEnd"/>
            <w:r w:rsidRPr="00992758">
              <w:rPr>
                <w:rFonts w:ascii="Times New Roman" w:eastAsia="Calibri" w:hAnsi="Times New Roman" w:cs="Times New Roman"/>
                <w:sz w:val="20"/>
                <w:szCs w:val="20"/>
              </w:rPr>
              <w:t xml:space="preserve"> ЧТА. </w:t>
            </w:r>
            <w:proofErr w:type="gramStart"/>
            <w:r w:rsidRPr="00992758">
              <w:rPr>
                <w:rFonts w:ascii="Times New Roman" w:eastAsia="Calibri" w:hAnsi="Times New Roman" w:cs="Times New Roman"/>
                <w:sz w:val="20"/>
                <w:szCs w:val="20"/>
              </w:rPr>
              <w:t>Предназначен</w:t>
            </w:r>
            <w:proofErr w:type="gramEnd"/>
            <w:r w:rsidRPr="00992758">
              <w:rPr>
                <w:rFonts w:ascii="Times New Roman" w:eastAsia="Calibri" w:hAnsi="Times New Roman" w:cs="Times New Roman"/>
                <w:sz w:val="20"/>
                <w:szCs w:val="20"/>
              </w:rPr>
              <w:t xml:space="preserve"> для </w:t>
            </w:r>
            <w:proofErr w:type="spellStart"/>
            <w:r w:rsidRPr="00992758">
              <w:rPr>
                <w:rFonts w:ascii="Times New Roman" w:eastAsia="Calibri" w:hAnsi="Times New Roman" w:cs="Times New Roman"/>
                <w:sz w:val="20"/>
                <w:szCs w:val="20"/>
              </w:rPr>
              <w:t>черзкожной</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ангиопластики</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стенозированных</w:t>
            </w:r>
            <w:proofErr w:type="spellEnd"/>
            <w:r w:rsidRPr="00992758">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992758">
              <w:rPr>
                <w:rFonts w:ascii="Times New Roman" w:eastAsia="Calibri" w:hAnsi="Times New Roman" w:cs="Times New Roman"/>
                <w:sz w:val="20"/>
                <w:szCs w:val="20"/>
              </w:rPr>
              <w:t>обструктивных</w:t>
            </w:r>
            <w:proofErr w:type="spellEnd"/>
            <w:r w:rsidRPr="00992758">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w:t>
            </w:r>
            <w:r w:rsidR="00EE4E35">
              <w:rPr>
                <w:rFonts w:ascii="Times New Roman" w:eastAsia="Calibri" w:hAnsi="Times New Roman" w:cs="Times New Roman"/>
                <w:sz w:val="20"/>
                <w:szCs w:val="20"/>
              </w:rPr>
              <w:t xml:space="preserve"> катетера - по проводнику (OTW)</w:t>
            </w:r>
            <w:r w:rsidRPr="00992758">
              <w:rPr>
                <w:rFonts w:ascii="Times New Roman" w:eastAsia="Calibri" w:hAnsi="Times New Roman" w:cs="Times New Roman"/>
                <w:sz w:val="20"/>
                <w:szCs w:val="20"/>
              </w:rPr>
              <w:t xml:space="preserve">. </w:t>
            </w:r>
            <w:proofErr w:type="gramStart"/>
            <w:r w:rsidRPr="00992758">
              <w:rPr>
                <w:rFonts w:ascii="Times New Roman" w:eastAsia="Calibri" w:hAnsi="Times New Roman" w:cs="Times New Roman"/>
                <w:sz w:val="20"/>
                <w:szCs w:val="20"/>
              </w:rPr>
              <w:t>Показан</w:t>
            </w:r>
            <w:proofErr w:type="gramEnd"/>
            <w:r w:rsidRPr="00992758">
              <w:rPr>
                <w:rFonts w:ascii="Times New Roman" w:eastAsia="Calibri" w:hAnsi="Times New Roman" w:cs="Times New Roman"/>
                <w:sz w:val="20"/>
                <w:szCs w:val="20"/>
              </w:rPr>
              <w:t xml:space="preserve"> для </w:t>
            </w:r>
            <w:proofErr w:type="spellStart"/>
            <w:r w:rsidRPr="00992758">
              <w:rPr>
                <w:rFonts w:ascii="Times New Roman" w:eastAsia="Calibri" w:hAnsi="Times New Roman" w:cs="Times New Roman"/>
                <w:sz w:val="20"/>
                <w:szCs w:val="20"/>
              </w:rPr>
              <w:t>постдилатация</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стент-графта</w:t>
            </w:r>
            <w:proofErr w:type="spellEnd"/>
            <w:r w:rsidRPr="00992758">
              <w:rPr>
                <w:rFonts w:ascii="Times New Roman" w:eastAsia="Calibri" w:hAnsi="Times New Roman" w:cs="Times New Roman"/>
                <w:sz w:val="20"/>
                <w:szCs w:val="20"/>
              </w:rPr>
              <w:t xml:space="preserve"> в </w:t>
            </w:r>
            <w:proofErr w:type="spellStart"/>
            <w:r w:rsidRPr="00992758">
              <w:rPr>
                <w:rFonts w:ascii="Times New Roman" w:eastAsia="Calibri" w:hAnsi="Times New Roman" w:cs="Times New Roman"/>
                <w:sz w:val="20"/>
                <w:szCs w:val="20"/>
              </w:rPr>
              <w:t>переферических</w:t>
            </w:r>
            <w:proofErr w:type="spellEnd"/>
            <w:r w:rsidRPr="00992758">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w:t>
            </w:r>
            <w:r w:rsidRPr="00992758">
              <w:rPr>
                <w:rFonts w:ascii="Times New Roman" w:eastAsia="Calibri" w:hAnsi="Times New Roman" w:cs="Times New Roman"/>
                <w:sz w:val="20"/>
                <w:szCs w:val="20"/>
              </w:rPr>
              <w:tab/>
              <w:t xml:space="preserve"> </w:t>
            </w:r>
            <w:r w:rsidR="00EE4E35">
              <w:rPr>
                <w:rFonts w:ascii="Times New Roman" w:eastAsia="Calibri" w:hAnsi="Times New Roman" w:cs="Times New Roman"/>
                <w:sz w:val="20"/>
                <w:szCs w:val="20"/>
              </w:rPr>
              <w:t>35</w:t>
            </w:r>
            <w:r w:rsidRPr="00992758">
              <w:rPr>
                <w:rFonts w:ascii="Times New Roman" w:eastAsia="Calibri" w:hAnsi="Times New Roman" w:cs="Times New Roman"/>
                <w:sz w:val="20"/>
                <w:szCs w:val="20"/>
              </w:rPr>
              <w:t>атм.</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Баллон </w:t>
            </w:r>
            <w:proofErr w:type="spellStart"/>
            <w:r w:rsidRPr="00992758">
              <w:rPr>
                <w:rFonts w:ascii="Times New Roman" w:eastAsia="Calibri" w:hAnsi="Times New Roman" w:cs="Times New Roman"/>
                <w:sz w:val="20"/>
                <w:szCs w:val="20"/>
              </w:rPr>
              <w:t>ультранекомплаенсный</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ультранерастяжимый</w:t>
            </w:r>
            <w:proofErr w:type="spellEnd"/>
            <w:r w:rsidRPr="00992758">
              <w:rPr>
                <w:rFonts w:ascii="Times New Roman" w:eastAsia="Calibri" w:hAnsi="Times New Roman" w:cs="Times New Roman"/>
                <w:sz w:val="20"/>
                <w:szCs w:val="20"/>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992758">
              <w:rPr>
                <w:rFonts w:ascii="Times New Roman" w:eastAsia="Calibri" w:hAnsi="Times New Roman" w:cs="Times New Roman"/>
                <w:sz w:val="20"/>
                <w:szCs w:val="20"/>
              </w:rPr>
              <w:tab/>
              <w:t>. Количество складок на баллоне, не менее 3. Инфляция баллона возможна без введенного проводника. Время дефляции баллона не более</w:t>
            </w:r>
            <w:r w:rsidRPr="00992758">
              <w:rPr>
                <w:rFonts w:ascii="Times New Roman" w:eastAsia="Calibri" w:hAnsi="Times New Roman" w:cs="Times New Roman"/>
                <w:sz w:val="20"/>
                <w:szCs w:val="20"/>
              </w:rPr>
              <w:tab/>
              <w:t>90 сек.</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Время инфляции баллона не более 30 сек. Возможность повторного сворачивания баллона и обратного низведения в катетер для </w:t>
            </w:r>
            <w:proofErr w:type="spellStart"/>
            <w:r w:rsidRPr="00992758">
              <w:rPr>
                <w:rFonts w:ascii="Times New Roman" w:eastAsia="Calibri" w:hAnsi="Times New Roman" w:cs="Times New Roman"/>
                <w:sz w:val="20"/>
                <w:szCs w:val="20"/>
              </w:rPr>
              <w:t>репозиционирования</w:t>
            </w:r>
            <w:proofErr w:type="spellEnd"/>
            <w:r w:rsidRPr="00992758">
              <w:rPr>
                <w:rFonts w:ascii="Times New Roman" w:eastAsia="Calibri" w:hAnsi="Times New Roman" w:cs="Times New Roman"/>
                <w:sz w:val="20"/>
                <w:szCs w:val="20"/>
              </w:rPr>
              <w:t>. Возможность проведения через протяженные узкие участки и плотные поражения</w:t>
            </w:r>
            <w:r w:rsidRPr="00992758">
              <w:rPr>
                <w:rFonts w:ascii="Times New Roman" w:eastAsia="Calibri" w:hAnsi="Times New Roman" w:cs="Times New Roman"/>
                <w:sz w:val="20"/>
                <w:szCs w:val="20"/>
              </w:rPr>
              <w:tab/>
              <w:t xml:space="preserve">. Дизайн </w:t>
            </w:r>
            <w:proofErr w:type="spellStart"/>
            <w:r w:rsidRPr="00992758">
              <w:rPr>
                <w:rFonts w:ascii="Times New Roman" w:eastAsia="Calibri" w:hAnsi="Times New Roman" w:cs="Times New Roman"/>
                <w:sz w:val="20"/>
                <w:szCs w:val="20"/>
              </w:rPr>
              <w:t>шафта</w:t>
            </w:r>
            <w:proofErr w:type="spellEnd"/>
            <w:r w:rsidRPr="00992758">
              <w:rPr>
                <w:rFonts w:ascii="Times New Roman" w:eastAsia="Calibri" w:hAnsi="Times New Roman" w:cs="Times New Roman"/>
                <w:sz w:val="20"/>
                <w:szCs w:val="20"/>
              </w:rPr>
              <w:t xml:space="preserve"> коаксиальный. </w:t>
            </w:r>
            <w:proofErr w:type="spellStart"/>
            <w:r w:rsidRPr="00992758">
              <w:rPr>
                <w:rFonts w:ascii="Times New Roman" w:eastAsia="Calibri" w:hAnsi="Times New Roman" w:cs="Times New Roman"/>
                <w:sz w:val="20"/>
                <w:szCs w:val="20"/>
              </w:rPr>
              <w:t>Рентгеноконтрастные</w:t>
            </w:r>
            <w:proofErr w:type="spellEnd"/>
            <w:r w:rsidRPr="00992758">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992758">
              <w:rPr>
                <w:rFonts w:ascii="Times New Roman" w:eastAsia="Calibri" w:hAnsi="Times New Roman" w:cs="Times New Roman"/>
                <w:sz w:val="20"/>
                <w:szCs w:val="20"/>
              </w:rPr>
              <w:t>рентгеноконтрастных</w:t>
            </w:r>
            <w:proofErr w:type="spellEnd"/>
            <w:r w:rsidRPr="00992758">
              <w:rPr>
                <w:rFonts w:ascii="Times New Roman" w:eastAsia="Calibri" w:hAnsi="Times New Roman" w:cs="Times New Roman"/>
                <w:sz w:val="20"/>
                <w:szCs w:val="20"/>
              </w:rPr>
              <w:t xml:space="preserve"> маркеров не  менее 2 шт. </w:t>
            </w:r>
            <w:proofErr w:type="spellStart"/>
            <w:r w:rsidRPr="00992758">
              <w:rPr>
                <w:rFonts w:ascii="Times New Roman" w:eastAsia="Calibri" w:hAnsi="Times New Roman" w:cs="Times New Roman"/>
                <w:sz w:val="20"/>
                <w:szCs w:val="20"/>
              </w:rPr>
              <w:t>Атравматичный</w:t>
            </w:r>
            <w:proofErr w:type="spellEnd"/>
            <w:r w:rsidRPr="00992758">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92758">
              <w:rPr>
                <w:rFonts w:ascii="Times New Roman" w:eastAsia="Calibri" w:hAnsi="Times New Roman" w:cs="Times New Roman"/>
                <w:sz w:val="20"/>
                <w:szCs w:val="20"/>
              </w:rPr>
              <w:tab/>
              <w:t>. Гладкая область перехода в области выхода проводника из кончика катетера. Дистальный диаметр кончика не более</w:t>
            </w:r>
            <w:r w:rsidRPr="00992758">
              <w:rPr>
                <w:rFonts w:ascii="Times New Roman" w:eastAsia="Calibri" w:hAnsi="Times New Roman" w:cs="Times New Roman"/>
                <w:sz w:val="20"/>
                <w:szCs w:val="20"/>
              </w:rPr>
              <w:tab/>
              <w:t>0,039 дюйма. Совместимый проводник не более</w:t>
            </w:r>
            <w:r w:rsidRPr="00992758">
              <w:rPr>
                <w:rFonts w:ascii="Times New Roman" w:eastAsia="Calibri" w:hAnsi="Times New Roman" w:cs="Times New Roman"/>
                <w:sz w:val="20"/>
                <w:szCs w:val="20"/>
              </w:rPr>
              <w:tab/>
              <w:t xml:space="preserve"> 0,035 дюйма. </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Отверстие для проводника должно выдерживать давление на разрыв не менее 450,0 </w:t>
            </w:r>
            <w:proofErr w:type="spellStart"/>
            <w:r w:rsidRPr="00992758">
              <w:rPr>
                <w:rFonts w:ascii="Times New Roman" w:eastAsia="Calibri" w:hAnsi="Times New Roman" w:cs="Times New Roman"/>
                <w:sz w:val="20"/>
                <w:szCs w:val="20"/>
              </w:rPr>
              <w:t>Psi</w:t>
            </w:r>
            <w:proofErr w:type="spellEnd"/>
            <w:r w:rsidRPr="00992758">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92758">
              <w:rPr>
                <w:rFonts w:ascii="Times New Roman" w:eastAsia="Calibri" w:hAnsi="Times New Roman" w:cs="Times New Roman"/>
                <w:sz w:val="20"/>
                <w:szCs w:val="20"/>
              </w:rPr>
              <w:tab/>
              <w:t xml:space="preserve">. </w:t>
            </w:r>
          </w:p>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Calibri" w:hAnsi="Times New Roman" w:cs="Times New Roman"/>
                <w:sz w:val="20"/>
                <w:szCs w:val="20"/>
              </w:rPr>
              <w:t>Наличие защитной оболочки для баллона, удаляемой перед использованием катетера у пациента</w:t>
            </w:r>
            <w:r w:rsidRPr="00992758">
              <w:rPr>
                <w:rFonts w:ascii="Times New Roman" w:eastAsia="Calibri" w:hAnsi="Times New Roman" w:cs="Times New Roman"/>
                <w:sz w:val="20"/>
                <w:szCs w:val="20"/>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4мм, длина баллона 10мм. Длина катетера не менее 75 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w:t>
            </w:r>
            <w:proofErr w:type="spellStart"/>
            <w:r w:rsidRPr="00992758">
              <w:rPr>
                <w:rFonts w:ascii="Times New Roman" w:hAnsi="Times New Roman" w:cs="Times New Roman"/>
                <w:sz w:val="20"/>
                <w:szCs w:val="20"/>
              </w:rPr>
              <w:t>дилатационный</w:t>
            </w:r>
            <w:proofErr w:type="spellEnd"/>
            <w:r w:rsidRPr="00992758">
              <w:rPr>
                <w:rFonts w:ascii="Times New Roman" w:hAnsi="Times New Roman" w:cs="Times New Roman"/>
                <w:sz w:val="20"/>
                <w:szCs w:val="20"/>
              </w:rPr>
              <w:t xml:space="preserve"> для </w:t>
            </w:r>
            <w:proofErr w:type="spellStart"/>
            <w:r w:rsidRPr="00992758">
              <w:rPr>
                <w:rFonts w:ascii="Times New Roman" w:hAnsi="Times New Roman" w:cs="Times New Roman"/>
                <w:sz w:val="20"/>
                <w:szCs w:val="20"/>
              </w:rPr>
              <w:t>чрезкожно-транслюминальной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ангиопластики</w:t>
            </w:r>
            <w:proofErr w:type="spellEnd"/>
            <w:r w:rsidRPr="00992758">
              <w:rPr>
                <w:rFonts w:ascii="Times New Roman" w:hAnsi="Times New Roman" w:cs="Times New Roman"/>
                <w:sz w:val="20"/>
                <w:szCs w:val="20"/>
              </w:rPr>
              <w:t xml:space="preserve"> (ЧТА)  Conquest40 </w:t>
            </w:r>
            <w:r>
              <w:rPr>
                <w:rFonts w:ascii="Times New Roman" w:hAnsi="Times New Roman" w:cs="Times New Roman"/>
                <w:sz w:val="20"/>
                <w:szCs w:val="20"/>
              </w:rPr>
              <w:t xml:space="preserve"> </w:t>
            </w:r>
            <w:r w:rsidRPr="00992758">
              <w:rPr>
                <w:rFonts w:ascii="Times New Roman" w:hAnsi="Times New Roman" w:cs="Times New Roman"/>
                <w:sz w:val="20"/>
                <w:szCs w:val="20"/>
              </w:rPr>
              <w:t>5мм х 10см х 75см (</w:t>
            </w:r>
            <w:proofErr w:type="spellStart"/>
            <w:r w:rsidRPr="00992758">
              <w:rPr>
                <w:rFonts w:ascii="Times New Roman" w:hAnsi="Times New Roman" w:cs="Times New Roman"/>
                <w:sz w:val="20"/>
                <w:szCs w:val="20"/>
              </w:rPr>
              <w:t>Bard</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sz w:val="20"/>
                <w:szCs w:val="20"/>
              </w:rPr>
            </w:pPr>
            <w:proofErr w:type="spellStart"/>
            <w:r w:rsidRPr="00992758">
              <w:rPr>
                <w:rFonts w:ascii="Times New Roman" w:eastAsia="Calibri" w:hAnsi="Times New Roman" w:cs="Times New Roman"/>
                <w:sz w:val="20"/>
                <w:szCs w:val="20"/>
              </w:rPr>
              <w:t>Дилятационный</w:t>
            </w:r>
            <w:proofErr w:type="spellEnd"/>
            <w:r w:rsidRPr="00992758">
              <w:rPr>
                <w:rFonts w:ascii="Times New Roman" w:eastAsia="Calibri" w:hAnsi="Times New Roman" w:cs="Times New Roman"/>
                <w:sz w:val="20"/>
                <w:szCs w:val="20"/>
              </w:rPr>
              <w:t xml:space="preserve"> баллонный катетер ультравысокого давления для </w:t>
            </w:r>
            <w:proofErr w:type="gramStart"/>
            <w:r w:rsidRPr="00992758">
              <w:rPr>
                <w:rFonts w:ascii="Times New Roman" w:eastAsia="Calibri" w:hAnsi="Times New Roman" w:cs="Times New Roman"/>
                <w:sz w:val="20"/>
                <w:szCs w:val="20"/>
              </w:rPr>
              <w:t>периферической</w:t>
            </w:r>
            <w:proofErr w:type="gramEnd"/>
            <w:r w:rsidRPr="00992758">
              <w:rPr>
                <w:rFonts w:ascii="Times New Roman" w:eastAsia="Calibri" w:hAnsi="Times New Roman" w:cs="Times New Roman"/>
                <w:sz w:val="20"/>
                <w:szCs w:val="20"/>
              </w:rPr>
              <w:t xml:space="preserve"> ЧТА. </w:t>
            </w:r>
            <w:proofErr w:type="gramStart"/>
            <w:r w:rsidRPr="00992758">
              <w:rPr>
                <w:rFonts w:ascii="Times New Roman" w:eastAsia="Calibri" w:hAnsi="Times New Roman" w:cs="Times New Roman"/>
                <w:sz w:val="20"/>
                <w:szCs w:val="20"/>
              </w:rPr>
              <w:t>Предназначен</w:t>
            </w:r>
            <w:proofErr w:type="gramEnd"/>
            <w:r w:rsidRPr="00992758">
              <w:rPr>
                <w:rFonts w:ascii="Times New Roman" w:eastAsia="Calibri" w:hAnsi="Times New Roman" w:cs="Times New Roman"/>
                <w:sz w:val="20"/>
                <w:szCs w:val="20"/>
              </w:rPr>
              <w:t xml:space="preserve"> для </w:t>
            </w:r>
            <w:proofErr w:type="spellStart"/>
            <w:r w:rsidRPr="00992758">
              <w:rPr>
                <w:rFonts w:ascii="Times New Roman" w:eastAsia="Calibri" w:hAnsi="Times New Roman" w:cs="Times New Roman"/>
                <w:sz w:val="20"/>
                <w:szCs w:val="20"/>
              </w:rPr>
              <w:t>черзкожной</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ангиопластики</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стенозированных</w:t>
            </w:r>
            <w:proofErr w:type="spellEnd"/>
            <w:r w:rsidRPr="00992758">
              <w:rPr>
                <w:rFonts w:ascii="Times New Roman" w:eastAsia="Calibri" w:hAnsi="Times New Roman" w:cs="Times New Roman"/>
                <w:sz w:val="20"/>
                <w:szCs w:val="20"/>
              </w:rPr>
              <w:t xml:space="preserve"> участков в бедренной, подвздошно-бедренной, бедренной и почечной артериях, для лечения </w:t>
            </w:r>
            <w:proofErr w:type="spellStart"/>
            <w:r w:rsidRPr="00992758">
              <w:rPr>
                <w:rFonts w:ascii="Times New Roman" w:eastAsia="Calibri" w:hAnsi="Times New Roman" w:cs="Times New Roman"/>
                <w:sz w:val="20"/>
                <w:szCs w:val="20"/>
              </w:rPr>
              <w:t>обструктивных</w:t>
            </w:r>
            <w:proofErr w:type="spellEnd"/>
            <w:r w:rsidRPr="00992758">
              <w:rPr>
                <w:rFonts w:ascii="Times New Roman" w:eastAsia="Calibri" w:hAnsi="Times New Roman" w:cs="Times New Roman"/>
                <w:sz w:val="20"/>
                <w:szCs w:val="20"/>
              </w:rPr>
              <w:t xml:space="preserve"> поражений естественных или искусственных артериовенозных диализных фистул. Система доставки баллонного</w:t>
            </w:r>
            <w:r w:rsidR="00EE4E35">
              <w:rPr>
                <w:rFonts w:ascii="Times New Roman" w:eastAsia="Calibri" w:hAnsi="Times New Roman" w:cs="Times New Roman"/>
                <w:sz w:val="20"/>
                <w:szCs w:val="20"/>
              </w:rPr>
              <w:t xml:space="preserve"> катетера - по проводнику (OTW)</w:t>
            </w:r>
            <w:r w:rsidRPr="00992758">
              <w:rPr>
                <w:rFonts w:ascii="Times New Roman" w:eastAsia="Calibri" w:hAnsi="Times New Roman" w:cs="Times New Roman"/>
                <w:sz w:val="20"/>
                <w:szCs w:val="20"/>
              </w:rPr>
              <w:t xml:space="preserve">. </w:t>
            </w:r>
            <w:proofErr w:type="gramStart"/>
            <w:r w:rsidRPr="00992758">
              <w:rPr>
                <w:rFonts w:ascii="Times New Roman" w:eastAsia="Calibri" w:hAnsi="Times New Roman" w:cs="Times New Roman"/>
                <w:sz w:val="20"/>
                <w:szCs w:val="20"/>
              </w:rPr>
              <w:t>Показан</w:t>
            </w:r>
            <w:proofErr w:type="gramEnd"/>
            <w:r w:rsidRPr="00992758">
              <w:rPr>
                <w:rFonts w:ascii="Times New Roman" w:eastAsia="Calibri" w:hAnsi="Times New Roman" w:cs="Times New Roman"/>
                <w:sz w:val="20"/>
                <w:szCs w:val="20"/>
              </w:rPr>
              <w:t xml:space="preserve"> для </w:t>
            </w:r>
            <w:proofErr w:type="spellStart"/>
            <w:r w:rsidRPr="00992758">
              <w:rPr>
                <w:rFonts w:ascii="Times New Roman" w:eastAsia="Calibri" w:hAnsi="Times New Roman" w:cs="Times New Roman"/>
                <w:sz w:val="20"/>
                <w:szCs w:val="20"/>
              </w:rPr>
              <w:t>постдилатация</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стент-графта</w:t>
            </w:r>
            <w:proofErr w:type="spellEnd"/>
            <w:r w:rsidRPr="00992758">
              <w:rPr>
                <w:rFonts w:ascii="Times New Roman" w:eastAsia="Calibri" w:hAnsi="Times New Roman" w:cs="Times New Roman"/>
                <w:sz w:val="20"/>
                <w:szCs w:val="20"/>
              </w:rPr>
              <w:t xml:space="preserve"> в </w:t>
            </w:r>
            <w:proofErr w:type="spellStart"/>
            <w:r w:rsidRPr="00992758">
              <w:rPr>
                <w:rFonts w:ascii="Times New Roman" w:eastAsia="Calibri" w:hAnsi="Times New Roman" w:cs="Times New Roman"/>
                <w:sz w:val="20"/>
                <w:szCs w:val="20"/>
              </w:rPr>
              <w:t>переферических</w:t>
            </w:r>
            <w:proofErr w:type="spellEnd"/>
            <w:r w:rsidRPr="00992758">
              <w:rPr>
                <w:rFonts w:ascii="Times New Roman" w:eastAsia="Calibri" w:hAnsi="Times New Roman" w:cs="Times New Roman"/>
                <w:sz w:val="20"/>
                <w:szCs w:val="20"/>
              </w:rPr>
              <w:t xml:space="preserve"> сосудах. Баллон цилиндрической формы. Номинальное давление наполнения баллона не менее 8 атм. Расчетное давление разрыва не менее</w:t>
            </w:r>
            <w:r w:rsidRPr="00992758">
              <w:rPr>
                <w:rFonts w:ascii="Times New Roman" w:eastAsia="Calibri" w:hAnsi="Times New Roman" w:cs="Times New Roman"/>
                <w:sz w:val="20"/>
                <w:szCs w:val="20"/>
              </w:rPr>
              <w:tab/>
              <w:t xml:space="preserve"> </w:t>
            </w:r>
            <w:r w:rsidR="00EE4E35">
              <w:rPr>
                <w:rFonts w:ascii="Times New Roman" w:eastAsia="Calibri" w:hAnsi="Times New Roman" w:cs="Times New Roman"/>
                <w:sz w:val="20"/>
                <w:szCs w:val="20"/>
              </w:rPr>
              <w:t>35</w:t>
            </w:r>
            <w:r w:rsidRPr="00992758">
              <w:rPr>
                <w:rFonts w:ascii="Times New Roman" w:eastAsia="Calibri" w:hAnsi="Times New Roman" w:cs="Times New Roman"/>
                <w:sz w:val="20"/>
                <w:szCs w:val="20"/>
              </w:rPr>
              <w:t>атм.</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Баллон </w:t>
            </w:r>
            <w:proofErr w:type="spellStart"/>
            <w:r w:rsidRPr="00992758">
              <w:rPr>
                <w:rFonts w:ascii="Times New Roman" w:eastAsia="Calibri" w:hAnsi="Times New Roman" w:cs="Times New Roman"/>
                <w:sz w:val="20"/>
                <w:szCs w:val="20"/>
              </w:rPr>
              <w:t>ультранекомплаенсный</w:t>
            </w:r>
            <w:proofErr w:type="spellEnd"/>
            <w:r w:rsidRPr="00992758">
              <w:rPr>
                <w:rFonts w:ascii="Times New Roman" w:eastAsia="Calibri" w:hAnsi="Times New Roman" w:cs="Times New Roman"/>
                <w:sz w:val="20"/>
                <w:szCs w:val="20"/>
              </w:rPr>
              <w:t xml:space="preserve"> (</w:t>
            </w:r>
            <w:proofErr w:type="spellStart"/>
            <w:r w:rsidRPr="00992758">
              <w:rPr>
                <w:rFonts w:ascii="Times New Roman" w:eastAsia="Calibri" w:hAnsi="Times New Roman" w:cs="Times New Roman"/>
                <w:sz w:val="20"/>
                <w:szCs w:val="20"/>
              </w:rPr>
              <w:t>ультранерастяжимый</w:t>
            </w:r>
            <w:proofErr w:type="spellEnd"/>
            <w:r w:rsidRPr="00992758">
              <w:rPr>
                <w:rFonts w:ascii="Times New Roman" w:eastAsia="Calibri" w:hAnsi="Times New Roman" w:cs="Times New Roman"/>
                <w:sz w:val="20"/>
                <w:szCs w:val="20"/>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992758">
              <w:rPr>
                <w:rFonts w:ascii="Times New Roman" w:eastAsia="Calibri" w:hAnsi="Times New Roman" w:cs="Times New Roman"/>
                <w:sz w:val="20"/>
                <w:szCs w:val="20"/>
              </w:rPr>
              <w:tab/>
              <w:t>. Количество складок на баллоне, не менее 3. Инфляция баллона возможна без введенного проводника. Время дефляции баллона не более</w:t>
            </w:r>
            <w:r w:rsidRPr="00992758">
              <w:rPr>
                <w:rFonts w:ascii="Times New Roman" w:eastAsia="Calibri" w:hAnsi="Times New Roman" w:cs="Times New Roman"/>
                <w:sz w:val="20"/>
                <w:szCs w:val="20"/>
              </w:rPr>
              <w:tab/>
              <w:t>90 сек.</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Время инфляции баллона не более 30 сек. Возможность повторного сворачивания баллона и обратного низведения в катетер для </w:t>
            </w:r>
            <w:proofErr w:type="spellStart"/>
            <w:r w:rsidRPr="00992758">
              <w:rPr>
                <w:rFonts w:ascii="Times New Roman" w:eastAsia="Calibri" w:hAnsi="Times New Roman" w:cs="Times New Roman"/>
                <w:sz w:val="20"/>
                <w:szCs w:val="20"/>
              </w:rPr>
              <w:t>репозиционирования</w:t>
            </w:r>
            <w:proofErr w:type="spellEnd"/>
            <w:r w:rsidRPr="00992758">
              <w:rPr>
                <w:rFonts w:ascii="Times New Roman" w:eastAsia="Calibri" w:hAnsi="Times New Roman" w:cs="Times New Roman"/>
                <w:sz w:val="20"/>
                <w:szCs w:val="20"/>
              </w:rPr>
              <w:t>. Возможность проведения через протяженные узкие участки и плотные поражения</w:t>
            </w:r>
            <w:r w:rsidRPr="00992758">
              <w:rPr>
                <w:rFonts w:ascii="Times New Roman" w:eastAsia="Calibri" w:hAnsi="Times New Roman" w:cs="Times New Roman"/>
                <w:sz w:val="20"/>
                <w:szCs w:val="20"/>
              </w:rPr>
              <w:tab/>
              <w:t xml:space="preserve">. Дизайн </w:t>
            </w:r>
            <w:proofErr w:type="spellStart"/>
            <w:r w:rsidRPr="00992758">
              <w:rPr>
                <w:rFonts w:ascii="Times New Roman" w:eastAsia="Calibri" w:hAnsi="Times New Roman" w:cs="Times New Roman"/>
                <w:sz w:val="20"/>
                <w:szCs w:val="20"/>
              </w:rPr>
              <w:t>шафта</w:t>
            </w:r>
            <w:proofErr w:type="spellEnd"/>
            <w:r w:rsidRPr="00992758">
              <w:rPr>
                <w:rFonts w:ascii="Times New Roman" w:eastAsia="Calibri" w:hAnsi="Times New Roman" w:cs="Times New Roman"/>
                <w:sz w:val="20"/>
                <w:szCs w:val="20"/>
              </w:rPr>
              <w:t xml:space="preserve"> коаксиальный. </w:t>
            </w:r>
            <w:proofErr w:type="spellStart"/>
            <w:r w:rsidRPr="00992758">
              <w:rPr>
                <w:rFonts w:ascii="Times New Roman" w:eastAsia="Calibri" w:hAnsi="Times New Roman" w:cs="Times New Roman"/>
                <w:sz w:val="20"/>
                <w:szCs w:val="20"/>
              </w:rPr>
              <w:t>Рентгеноконтрастные</w:t>
            </w:r>
            <w:proofErr w:type="spellEnd"/>
            <w:r w:rsidRPr="00992758">
              <w:rPr>
                <w:rFonts w:ascii="Times New Roman" w:eastAsia="Calibri" w:hAnsi="Times New Roman" w:cs="Times New Roman"/>
                <w:sz w:val="20"/>
                <w:szCs w:val="20"/>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992758">
              <w:rPr>
                <w:rFonts w:ascii="Times New Roman" w:eastAsia="Calibri" w:hAnsi="Times New Roman" w:cs="Times New Roman"/>
                <w:sz w:val="20"/>
                <w:szCs w:val="20"/>
              </w:rPr>
              <w:t>рентгеноконтрастных</w:t>
            </w:r>
            <w:proofErr w:type="spellEnd"/>
            <w:r w:rsidRPr="00992758">
              <w:rPr>
                <w:rFonts w:ascii="Times New Roman" w:eastAsia="Calibri" w:hAnsi="Times New Roman" w:cs="Times New Roman"/>
                <w:sz w:val="20"/>
                <w:szCs w:val="20"/>
              </w:rPr>
              <w:t xml:space="preserve"> маркеров не  менее 2 шт. </w:t>
            </w:r>
            <w:proofErr w:type="spellStart"/>
            <w:r w:rsidRPr="00992758">
              <w:rPr>
                <w:rFonts w:ascii="Times New Roman" w:eastAsia="Calibri" w:hAnsi="Times New Roman" w:cs="Times New Roman"/>
                <w:sz w:val="20"/>
                <w:szCs w:val="20"/>
              </w:rPr>
              <w:t>Атравматичный</w:t>
            </w:r>
            <w:proofErr w:type="spellEnd"/>
            <w:r w:rsidRPr="00992758">
              <w:rPr>
                <w:rFonts w:ascii="Times New Roman" w:eastAsia="Calibri" w:hAnsi="Times New Roman" w:cs="Times New Roman"/>
                <w:sz w:val="20"/>
                <w:szCs w:val="20"/>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992758">
              <w:rPr>
                <w:rFonts w:ascii="Times New Roman" w:eastAsia="Calibri" w:hAnsi="Times New Roman" w:cs="Times New Roman"/>
                <w:sz w:val="20"/>
                <w:szCs w:val="20"/>
              </w:rPr>
              <w:tab/>
              <w:t>. Гладкая область перехода в области выхода проводника из кончика катетера. Дистальный диаметр кончика не более</w:t>
            </w:r>
            <w:r w:rsidRPr="00992758">
              <w:rPr>
                <w:rFonts w:ascii="Times New Roman" w:eastAsia="Calibri" w:hAnsi="Times New Roman" w:cs="Times New Roman"/>
                <w:sz w:val="20"/>
                <w:szCs w:val="20"/>
              </w:rPr>
              <w:tab/>
              <w:t>0,039 дюйма. Совместимый проводник не более</w:t>
            </w:r>
            <w:r w:rsidRPr="00992758">
              <w:rPr>
                <w:rFonts w:ascii="Times New Roman" w:eastAsia="Calibri" w:hAnsi="Times New Roman" w:cs="Times New Roman"/>
                <w:sz w:val="20"/>
                <w:szCs w:val="20"/>
              </w:rPr>
              <w:tab/>
              <w:t xml:space="preserve"> 0,035 дюйма. </w:t>
            </w:r>
          </w:p>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 xml:space="preserve">Отверстие для проводника должно выдерживать давление на разрыв не менее 450,0 </w:t>
            </w:r>
            <w:proofErr w:type="spellStart"/>
            <w:r w:rsidRPr="00992758">
              <w:rPr>
                <w:rFonts w:ascii="Times New Roman" w:eastAsia="Calibri" w:hAnsi="Times New Roman" w:cs="Times New Roman"/>
                <w:sz w:val="20"/>
                <w:szCs w:val="20"/>
              </w:rPr>
              <w:t>Psi</w:t>
            </w:r>
            <w:proofErr w:type="spellEnd"/>
            <w:r w:rsidRPr="00992758">
              <w:rPr>
                <w:rFonts w:ascii="Times New Roman" w:eastAsia="Calibri" w:hAnsi="Times New Roman" w:cs="Times New Roman"/>
                <w:sz w:val="20"/>
                <w:szCs w:val="20"/>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992758">
              <w:rPr>
                <w:rFonts w:ascii="Times New Roman" w:eastAsia="Calibri" w:hAnsi="Times New Roman" w:cs="Times New Roman"/>
                <w:sz w:val="20"/>
                <w:szCs w:val="20"/>
              </w:rPr>
              <w:tab/>
              <w:t xml:space="preserve">. </w:t>
            </w:r>
          </w:p>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Calibri" w:hAnsi="Times New Roman" w:cs="Times New Roman"/>
                <w:sz w:val="20"/>
                <w:szCs w:val="20"/>
              </w:rPr>
              <w:t>Наличие защитной оболочки для баллона, удаляемой перед использованием катетера у пациента</w:t>
            </w:r>
            <w:r w:rsidRPr="00992758">
              <w:rPr>
                <w:rFonts w:ascii="Times New Roman" w:eastAsia="Calibri" w:hAnsi="Times New Roman" w:cs="Times New Roman"/>
                <w:sz w:val="20"/>
                <w:szCs w:val="20"/>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5мм, длина баллона 10мм. Длина катетера не менее 75 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7</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35</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Катетеры диагностические SUPER TORQUE PLUS  5,2F 125 см JR4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92758">
              <w:rPr>
                <w:rFonts w:ascii="Times New Roman" w:eastAsia="Times New Roman" w:hAnsi="Times New Roman" w:cs="Times New Roman"/>
                <w:sz w:val="20"/>
                <w:szCs w:val="20"/>
                <w:lang w:eastAsia="ru-RU"/>
              </w:rPr>
              <w:t>psi</w:t>
            </w:r>
            <w:proofErr w:type="spellEnd"/>
            <w:r w:rsidRPr="00992758">
              <w:rPr>
                <w:rFonts w:ascii="Times New Roman" w:eastAsia="Times New Roman" w:hAnsi="Times New Roman" w:cs="Times New Roman"/>
                <w:sz w:val="20"/>
                <w:szCs w:val="20"/>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92758">
              <w:rPr>
                <w:rFonts w:ascii="Times New Roman" w:eastAsia="Times New Roman" w:hAnsi="Times New Roman" w:cs="Times New Roman"/>
                <w:sz w:val="20"/>
                <w:szCs w:val="20"/>
                <w:lang w:eastAsia="ru-RU"/>
              </w:rPr>
              <w:t>калибрационные</w:t>
            </w:r>
            <w:proofErr w:type="spellEnd"/>
            <w:r w:rsidRPr="00992758">
              <w:rPr>
                <w:rFonts w:ascii="Times New Roman" w:eastAsia="Times New Roman" w:hAnsi="Times New Roman" w:cs="Times New Roman"/>
                <w:sz w:val="20"/>
                <w:szCs w:val="20"/>
                <w:lang w:eastAsia="ru-RU"/>
              </w:rPr>
              <w:t xml:space="preserve">. Размеры: длина  125 см, диаметр 5.2 F. Модификация кончика </w:t>
            </w:r>
            <w:r w:rsidRPr="00992758">
              <w:rPr>
                <w:rFonts w:ascii="Times New Roman" w:hAnsi="Times New Roman" w:cs="Times New Roman"/>
                <w:sz w:val="20"/>
                <w:szCs w:val="20"/>
              </w:rPr>
              <w:t>JR4</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36</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Катетеры диагностические </w:t>
            </w:r>
            <w:r w:rsidRPr="00992758">
              <w:rPr>
                <w:rFonts w:ascii="Times New Roman" w:hAnsi="Times New Roman" w:cs="Times New Roman"/>
                <w:sz w:val="20"/>
                <w:szCs w:val="20"/>
                <w:lang w:val="en-US"/>
              </w:rPr>
              <w:t>SUPER</w:t>
            </w:r>
            <w:r w:rsidRPr="00992758">
              <w:rPr>
                <w:rFonts w:ascii="Times New Roman" w:hAnsi="Times New Roman" w:cs="Times New Roman"/>
                <w:sz w:val="20"/>
                <w:szCs w:val="20"/>
              </w:rPr>
              <w:t xml:space="preserve"> </w:t>
            </w:r>
            <w:r w:rsidRPr="00992758">
              <w:rPr>
                <w:rFonts w:ascii="Times New Roman" w:hAnsi="Times New Roman" w:cs="Times New Roman"/>
                <w:sz w:val="20"/>
                <w:szCs w:val="20"/>
                <w:lang w:val="en-US"/>
              </w:rPr>
              <w:t>TORQUE</w:t>
            </w:r>
            <w:r w:rsidRPr="00992758">
              <w:rPr>
                <w:rFonts w:ascii="Times New Roman" w:hAnsi="Times New Roman" w:cs="Times New Roman"/>
                <w:sz w:val="20"/>
                <w:szCs w:val="20"/>
              </w:rPr>
              <w:t xml:space="preserve"> </w:t>
            </w:r>
            <w:r w:rsidRPr="00992758">
              <w:rPr>
                <w:rFonts w:ascii="Times New Roman" w:hAnsi="Times New Roman" w:cs="Times New Roman"/>
                <w:sz w:val="20"/>
                <w:szCs w:val="20"/>
                <w:lang w:val="en-US"/>
              </w:rPr>
              <w:t>PLUS</w:t>
            </w:r>
            <w:r>
              <w:rPr>
                <w:rFonts w:ascii="Times New Roman" w:hAnsi="Times New Roman" w:cs="Times New Roman"/>
                <w:sz w:val="20"/>
                <w:szCs w:val="20"/>
              </w:rPr>
              <w:t xml:space="preserve"> 5,</w:t>
            </w:r>
            <w:r w:rsidRPr="00992758">
              <w:rPr>
                <w:rFonts w:ascii="Times New Roman" w:hAnsi="Times New Roman" w:cs="Times New Roman"/>
                <w:sz w:val="20"/>
                <w:szCs w:val="20"/>
              </w:rPr>
              <w:t>2</w:t>
            </w:r>
            <w:r w:rsidRPr="00992758">
              <w:rPr>
                <w:rFonts w:ascii="Times New Roman" w:hAnsi="Times New Roman" w:cs="Times New Roman"/>
                <w:sz w:val="20"/>
                <w:szCs w:val="20"/>
                <w:lang w:val="en-US"/>
              </w:rPr>
              <w:t>F</w:t>
            </w:r>
            <w:r w:rsidRPr="00992758">
              <w:rPr>
                <w:rFonts w:ascii="Times New Roman" w:hAnsi="Times New Roman" w:cs="Times New Roman"/>
                <w:sz w:val="20"/>
                <w:szCs w:val="20"/>
              </w:rPr>
              <w:t xml:space="preserve"> 100см </w:t>
            </w:r>
            <w:r w:rsidRPr="00992758">
              <w:rPr>
                <w:rFonts w:ascii="Times New Roman" w:hAnsi="Times New Roman" w:cs="Times New Roman"/>
                <w:sz w:val="20"/>
                <w:szCs w:val="20"/>
                <w:lang w:val="en-US"/>
              </w:rPr>
              <w:t>JL</w:t>
            </w:r>
            <w:r>
              <w:rPr>
                <w:rFonts w:ascii="Times New Roman" w:hAnsi="Times New Roman" w:cs="Times New Roman"/>
                <w:sz w:val="20"/>
                <w:szCs w:val="20"/>
              </w:rPr>
              <w:t xml:space="preserve"> 3,</w:t>
            </w:r>
            <w:r w:rsidRPr="00992758">
              <w:rPr>
                <w:rFonts w:ascii="Times New Roman" w:hAnsi="Times New Roman" w:cs="Times New Roman"/>
                <w:sz w:val="20"/>
                <w:szCs w:val="20"/>
              </w:rPr>
              <w:t xml:space="preserve">5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lang w:val="en-US"/>
              </w:rPr>
              <w:t>Cordis</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92758">
              <w:rPr>
                <w:rFonts w:ascii="Times New Roman" w:eastAsia="Times New Roman" w:hAnsi="Times New Roman" w:cs="Times New Roman"/>
                <w:sz w:val="20"/>
                <w:szCs w:val="20"/>
                <w:lang w:eastAsia="ru-RU"/>
              </w:rPr>
              <w:t>psi</w:t>
            </w:r>
            <w:proofErr w:type="spellEnd"/>
            <w:r w:rsidRPr="00992758">
              <w:rPr>
                <w:rFonts w:ascii="Times New Roman" w:eastAsia="Times New Roman" w:hAnsi="Times New Roman" w:cs="Times New Roman"/>
                <w:sz w:val="20"/>
                <w:szCs w:val="20"/>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92758">
              <w:rPr>
                <w:rFonts w:ascii="Times New Roman" w:eastAsia="Times New Roman" w:hAnsi="Times New Roman" w:cs="Times New Roman"/>
                <w:sz w:val="20"/>
                <w:szCs w:val="20"/>
                <w:lang w:eastAsia="ru-RU"/>
              </w:rPr>
              <w:t>калибрационные</w:t>
            </w:r>
            <w:proofErr w:type="spellEnd"/>
            <w:r w:rsidRPr="00992758">
              <w:rPr>
                <w:rFonts w:ascii="Times New Roman" w:eastAsia="Times New Roman" w:hAnsi="Times New Roman" w:cs="Times New Roman"/>
                <w:sz w:val="20"/>
                <w:szCs w:val="20"/>
                <w:lang w:eastAsia="ru-RU"/>
              </w:rPr>
              <w:t xml:space="preserve">. Размеры: длина  100 см, диаметр 5.2 F. Модификация кончика </w:t>
            </w:r>
            <w:r w:rsidRPr="00992758">
              <w:rPr>
                <w:rFonts w:ascii="Times New Roman" w:hAnsi="Times New Roman" w:cs="Times New Roman"/>
                <w:sz w:val="20"/>
                <w:szCs w:val="20"/>
                <w:lang w:val="en-US"/>
              </w:rPr>
              <w:t>JL</w:t>
            </w:r>
            <w:r w:rsidRPr="00992758">
              <w:rPr>
                <w:rFonts w:ascii="Times New Roman" w:hAnsi="Times New Roman" w:cs="Times New Roman"/>
                <w:sz w:val="20"/>
                <w:szCs w:val="20"/>
              </w:rPr>
              <w:t xml:space="preserve"> 3.5</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20</w:t>
            </w:r>
          </w:p>
        </w:tc>
      </w:tr>
      <w:tr w:rsidR="00992758" w:rsidRPr="00C87A04" w:rsidTr="00EE4E35">
        <w:trPr>
          <w:trHeight w:val="266"/>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37</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проводниковый ADROIT 6F .072 JL 3,5 100 см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Cordis</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Corporation</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w:t>
            </w:r>
            <w:r w:rsidRPr="00992758">
              <w:rPr>
                <w:rFonts w:ascii="Times New Roman" w:eastAsia="Calibri" w:hAnsi="Times New Roman" w:cs="Times New Roman"/>
                <w:sz w:val="20"/>
                <w:szCs w:val="20"/>
              </w:rPr>
              <w:t>JL3,5</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38</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проводниковый </w:t>
            </w:r>
            <w:proofErr w:type="spellStart"/>
            <w:r w:rsidRPr="00992758">
              <w:rPr>
                <w:rFonts w:ascii="Times New Roman" w:hAnsi="Times New Roman" w:cs="Times New Roman"/>
                <w:sz w:val="20"/>
                <w:szCs w:val="20"/>
              </w:rPr>
              <w:t>Adroit</w:t>
            </w:r>
            <w:proofErr w:type="spellEnd"/>
            <w:r w:rsidRPr="00992758">
              <w:rPr>
                <w:rFonts w:ascii="Times New Roman" w:hAnsi="Times New Roman" w:cs="Times New Roman"/>
                <w:sz w:val="20"/>
                <w:szCs w:val="20"/>
              </w:rPr>
              <w:t xml:space="preserve"> 6F .072 JL4 100см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w:t>
            </w:r>
            <w:r w:rsidRPr="00992758">
              <w:rPr>
                <w:rFonts w:ascii="Times New Roman" w:eastAsia="Calibri" w:hAnsi="Times New Roman" w:cs="Times New Roman"/>
                <w:sz w:val="20"/>
                <w:szCs w:val="20"/>
              </w:rPr>
              <w:t>JL4</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39</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Катет</w:t>
            </w:r>
            <w:r w:rsidR="00927D99">
              <w:rPr>
                <w:rFonts w:ascii="Times New Roman" w:hAnsi="Times New Roman" w:cs="Times New Roman"/>
                <w:sz w:val="20"/>
                <w:szCs w:val="20"/>
              </w:rPr>
              <w:t>ер проводниковый ADROIT 6Fr XB3,5 (</w:t>
            </w:r>
            <w:proofErr w:type="spellStart"/>
            <w:r w:rsidR="00927D99">
              <w:rPr>
                <w:rFonts w:ascii="Times New Roman" w:hAnsi="Times New Roman" w:cs="Times New Roman"/>
                <w:sz w:val="20"/>
                <w:szCs w:val="20"/>
              </w:rPr>
              <w:t>Cordis</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Corporation</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XB3.5</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40</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Катетер проводниковый ADROIT 6F  XB</w:t>
            </w:r>
            <w:r w:rsidR="00927D99">
              <w:rPr>
                <w:rFonts w:ascii="Times New Roman" w:hAnsi="Times New Roman" w:cs="Times New Roman"/>
                <w:sz w:val="20"/>
                <w:szCs w:val="20"/>
              </w:rPr>
              <w:t xml:space="preserve"> 4,0 100 см (</w:t>
            </w:r>
            <w:proofErr w:type="spellStart"/>
            <w:r w:rsidR="00927D99">
              <w:rPr>
                <w:rFonts w:ascii="Times New Roman" w:hAnsi="Times New Roman" w:cs="Times New Roman"/>
                <w:sz w:val="20"/>
                <w:szCs w:val="20"/>
              </w:rPr>
              <w:t>Cordis</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Corporation</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XB4.0</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проводниковый </w:t>
            </w:r>
            <w:proofErr w:type="spellStart"/>
            <w:r w:rsidRPr="00992758">
              <w:rPr>
                <w:rFonts w:ascii="Times New Roman" w:hAnsi="Times New Roman" w:cs="Times New Roman"/>
                <w:sz w:val="20"/>
                <w:szCs w:val="20"/>
              </w:rPr>
              <w:t>Adroit</w:t>
            </w:r>
            <w:proofErr w:type="spellEnd"/>
            <w:r w:rsidRPr="00992758">
              <w:rPr>
                <w:rFonts w:ascii="Times New Roman" w:hAnsi="Times New Roman" w:cs="Times New Roman"/>
                <w:sz w:val="20"/>
                <w:szCs w:val="20"/>
              </w:rPr>
              <w:t xml:space="preserve"> 6F  JR4 0.72 100 см </w:t>
            </w:r>
            <w:r w:rsidR="00927D99">
              <w:rPr>
                <w:rFonts w:ascii="Times New Roman" w:hAnsi="Times New Roman" w:cs="Times New Roman"/>
                <w:sz w:val="20"/>
                <w:szCs w:val="20"/>
              </w:rPr>
              <w:t>(</w:t>
            </w:r>
            <w:proofErr w:type="spellStart"/>
            <w:r w:rsidR="00927D99">
              <w:rPr>
                <w:rFonts w:ascii="Times New Roman" w:hAnsi="Times New Roman" w:cs="Times New Roman"/>
                <w:sz w:val="20"/>
                <w:szCs w:val="20"/>
              </w:rPr>
              <w:t>Cordis</w:t>
            </w:r>
            <w:proofErr w:type="spellEnd"/>
            <w:r w:rsidR="00927D99">
              <w:rPr>
                <w:rFonts w:ascii="Times New Roman" w:hAnsi="Times New Roman" w:cs="Times New Roman"/>
                <w:sz w:val="20"/>
                <w:szCs w:val="20"/>
              </w:rPr>
              <w:t xml:space="preserve"> </w:t>
            </w:r>
            <w:proofErr w:type="spellStart"/>
            <w:r w:rsidR="00927D99">
              <w:rPr>
                <w:rFonts w:ascii="Times New Roman" w:hAnsi="Times New Roman" w:cs="Times New Roman"/>
                <w:sz w:val="20"/>
                <w:szCs w:val="20"/>
              </w:rPr>
              <w:t>Corporation</w:t>
            </w:r>
            <w:proofErr w:type="spellEnd"/>
            <w:r w:rsidR="00927D99">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JR4</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15</w:t>
            </w:r>
          </w:p>
        </w:tc>
      </w:tr>
      <w:tr w:rsidR="00992758" w:rsidRPr="00C87A04" w:rsidTr="00EE4E35">
        <w:trPr>
          <w:trHeight w:val="691"/>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Катетер проводниковый </w:t>
            </w:r>
            <w:proofErr w:type="spellStart"/>
            <w:r w:rsidRPr="00992758">
              <w:rPr>
                <w:rFonts w:ascii="Times New Roman" w:hAnsi="Times New Roman" w:cs="Times New Roman"/>
                <w:sz w:val="20"/>
                <w:szCs w:val="20"/>
              </w:rPr>
              <w:t>Adroit</w:t>
            </w:r>
            <w:proofErr w:type="spellEnd"/>
            <w:r w:rsidRPr="00992758">
              <w:rPr>
                <w:rFonts w:ascii="Times New Roman" w:hAnsi="Times New Roman" w:cs="Times New Roman"/>
                <w:sz w:val="20"/>
                <w:szCs w:val="20"/>
              </w:rPr>
              <w:t xml:space="preserve"> 6F  AL 1 100 см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 Характеристики: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отдельных</w:t>
            </w:r>
            <w:proofErr w:type="gramEnd"/>
            <w:r w:rsidRPr="00992758">
              <w:rPr>
                <w:rFonts w:ascii="Times New Roman" w:eastAsia="Times New Roman" w:hAnsi="Times New Roman" w:cs="Times New Roman"/>
                <w:sz w:val="20"/>
                <w:szCs w:val="20"/>
                <w:lang w:eastAsia="ru-RU"/>
              </w:rPr>
              <w:t xml:space="preserve"> сегментом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92758">
              <w:rPr>
                <w:rFonts w:ascii="Times New Roman" w:hAnsi="Times New Roman" w:cs="Times New Roman"/>
                <w:sz w:val="20"/>
                <w:szCs w:val="20"/>
              </w:rPr>
              <w:t xml:space="preserve"> AL 1</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691"/>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43</w:t>
            </w:r>
          </w:p>
        </w:tc>
        <w:tc>
          <w:tcPr>
            <w:tcW w:w="2893" w:type="dxa"/>
            <w:tcBorders>
              <w:top w:val="single" w:sz="8" w:space="0" w:color="auto"/>
              <w:left w:val="nil"/>
              <w:bottom w:val="single" w:sz="8" w:space="0" w:color="auto"/>
              <w:right w:val="single" w:sz="8" w:space="0" w:color="auto"/>
            </w:tcBorders>
            <w:shd w:val="clear" w:color="auto" w:fill="auto"/>
          </w:tcPr>
          <w:p w:rsidR="00992758" w:rsidRPr="00927D99" w:rsidRDefault="00992758" w:rsidP="00F068B7">
            <w:pPr>
              <w:spacing w:after="0" w:line="240" w:lineRule="auto"/>
              <w:rPr>
                <w:rFonts w:ascii="Times New Roman" w:hAnsi="Times New Roman" w:cs="Times New Roman"/>
                <w:sz w:val="20"/>
                <w:szCs w:val="20"/>
                <w:lang w:val="en-US"/>
              </w:rPr>
            </w:pPr>
            <w:r w:rsidRPr="00992758">
              <w:rPr>
                <w:rFonts w:ascii="Times New Roman" w:hAnsi="Times New Roman" w:cs="Times New Roman"/>
                <w:sz w:val="20"/>
                <w:szCs w:val="20"/>
              </w:rPr>
              <w:t>катетер</w:t>
            </w:r>
            <w:r w:rsidRPr="00992758">
              <w:rPr>
                <w:rFonts w:ascii="Times New Roman" w:hAnsi="Times New Roman" w:cs="Times New Roman"/>
                <w:sz w:val="20"/>
                <w:szCs w:val="20"/>
                <w:lang w:val="en-US"/>
              </w:rPr>
              <w:t xml:space="preserve"> </w:t>
            </w:r>
            <w:r w:rsidRPr="00992758">
              <w:rPr>
                <w:rFonts w:ascii="Times New Roman" w:hAnsi="Times New Roman" w:cs="Times New Roman"/>
                <w:sz w:val="20"/>
                <w:szCs w:val="20"/>
              </w:rPr>
              <w:t>проводниковый</w:t>
            </w:r>
            <w:r w:rsidRPr="00992758">
              <w:rPr>
                <w:rFonts w:ascii="Times New Roman" w:hAnsi="Times New Roman" w:cs="Times New Roman"/>
                <w:sz w:val="20"/>
                <w:szCs w:val="20"/>
                <w:lang w:val="en-US"/>
              </w:rPr>
              <w:t xml:space="preserve"> VISTA BRITE TIP GC XBRCA 100</w:t>
            </w:r>
            <w:r w:rsidRPr="00992758">
              <w:rPr>
                <w:rFonts w:ascii="Times New Roman" w:hAnsi="Times New Roman" w:cs="Times New Roman"/>
                <w:sz w:val="20"/>
                <w:szCs w:val="20"/>
              </w:rPr>
              <w:t>см</w:t>
            </w:r>
            <w:r w:rsidRPr="00992758">
              <w:rPr>
                <w:rFonts w:ascii="Times New Roman" w:hAnsi="Times New Roman" w:cs="Times New Roman"/>
                <w:sz w:val="20"/>
                <w:szCs w:val="20"/>
                <w:lang w:val="en-US"/>
              </w:rPr>
              <w:t xml:space="preserve"> 6F </w:t>
            </w:r>
            <w:r w:rsidR="00927D99" w:rsidRPr="00927D99">
              <w:rPr>
                <w:rFonts w:ascii="Times New Roman" w:hAnsi="Times New Roman" w:cs="Times New Roman"/>
                <w:sz w:val="20"/>
                <w:szCs w:val="20"/>
                <w:lang w:val="en-US"/>
              </w:rPr>
              <w:t>(</w:t>
            </w:r>
            <w:proofErr w:type="spellStart"/>
            <w:r w:rsidR="00927D99">
              <w:rPr>
                <w:rFonts w:ascii="Times New Roman" w:hAnsi="Times New Roman" w:cs="Times New Roman"/>
                <w:sz w:val="20"/>
                <w:szCs w:val="20"/>
                <w:lang w:val="en-US"/>
              </w:rPr>
              <w:t>Cordis</w:t>
            </w:r>
            <w:proofErr w:type="spellEnd"/>
            <w:r w:rsidR="00927D99">
              <w:rPr>
                <w:rFonts w:ascii="Times New Roman" w:hAnsi="Times New Roman" w:cs="Times New Roman"/>
                <w:sz w:val="20"/>
                <w:szCs w:val="20"/>
                <w:lang w:val="en-US"/>
              </w:rPr>
              <w:t xml:space="preserve"> Corporation</w:t>
            </w:r>
            <w:r w:rsidR="00927D99" w:rsidRPr="00927D99">
              <w:rPr>
                <w:rFonts w:ascii="Times New Roman" w:hAnsi="Times New Roman" w:cs="Times New Roman"/>
                <w:sz w:val="20"/>
                <w:szCs w:val="20"/>
                <w:lang w:val="en-US"/>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Материал катетера – наружный слой – </w:t>
            </w:r>
            <w:proofErr w:type="spellStart"/>
            <w:r w:rsidRPr="00992758">
              <w:rPr>
                <w:rFonts w:ascii="Times New Roman" w:eastAsia="Times New Roman" w:hAnsi="Times New Roman" w:cs="Times New Roman"/>
                <w:sz w:val="20"/>
                <w:szCs w:val="20"/>
                <w:lang w:eastAsia="ru-RU"/>
              </w:rPr>
              <w:t>Nylon</w:t>
            </w:r>
            <w:proofErr w:type="spellEnd"/>
            <w:r w:rsidRPr="00992758">
              <w:rPr>
                <w:rFonts w:ascii="Times New Roman" w:eastAsia="Times New Roman" w:hAnsi="Times New Roman" w:cs="Times New Roman"/>
                <w:sz w:val="20"/>
                <w:szCs w:val="20"/>
                <w:lang w:eastAsia="ru-RU"/>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(длина 2,5 или 16 мм).</w:t>
            </w:r>
          </w:p>
          <w:p w:rsidR="00992758" w:rsidRPr="00992758" w:rsidRDefault="00992758" w:rsidP="00F068B7">
            <w:pPr>
              <w:spacing w:after="0" w:line="240" w:lineRule="auto"/>
              <w:jc w:val="both"/>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Характеристики: </w:t>
            </w:r>
            <w:proofErr w:type="spellStart"/>
            <w:r w:rsidRPr="00992758">
              <w:rPr>
                <w:rFonts w:ascii="Times New Roman" w:eastAsia="Times New Roman" w:hAnsi="Times New Roman" w:cs="Times New Roman"/>
                <w:sz w:val="20"/>
                <w:szCs w:val="20"/>
                <w:lang w:eastAsia="ru-RU"/>
              </w:rPr>
              <w:t>мультисегментный</w:t>
            </w:r>
            <w:proofErr w:type="spellEnd"/>
            <w:r w:rsidRPr="00992758">
              <w:rPr>
                <w:rFonts w:ascii="Times New Roman" w:eastAsia="Times New Roman" w:hAnsi="Times New Roman" w:cs="Times New Roman"/>
                <w:sz w:val="20"/>
                <w:szCs w:val="20"/>
                <w:lang w:eastAsia="ru-RU"/>
              </w:rPr>
              <w:t xml:space="preserve"> дизайн. </w:t>
            </w:r>
            <w:proofErr w:type="spellStart"/>
            <w:r w:rsidRPr="00992758">
              <w:rPr>
                <w:rFonts w:ascii="Times New Roman" w:eastAsia="Times New Roman" w:hAnsi="Times New Roman" w:cs="Times New Roman"/>
                <w:sz w:val="20"/>
                <w:szCs w:val="20"/>
                <w:lang w:eastAsia="ru-RU"/>
              </w:rPr>
              <w:t>Термосплавка</w:t>
            </w:r>
            <w:proofErr w:type="spellEnd"/>
            <w:r w:rsidRPr="00992758">
              <w:rPr>
                <w:rFonts w:ascii="Times New Roman" w:eastAsia="Times New Roman" w:hAnsi="Times New Roman" w:cs="Times New Roman"/>
                <w:sz w:val="20"/>
                <w:szCs w:val="20"/>
                <w:lang w:eastAsia="ru-RU"/>
              </w:rPr>
              <w:t xml:space="preserve"> отдельных сегментов (мягкого кончика, формирующейся части, основного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кончик мягкий, гибкий,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 .070". 1 единица в упаковке.</w:t>
            </w:r>
            <w:r w:rsidR="00EE4E35">
              <w:rPr>
                <w:rFonts w:ascii="Times New Roman" w:eastAsia="Times New Roman" w:hAnsi="Times New Roman" w:cs="Times New Roman"/>
                <w:sz w:val="20"/>
                <w:szCs w:val="20"/>
                <w:lang w:eastAsia="ru-RU"/>
              </w:rPr>
              <w:t xml:space="preserve"> </w:t>
            </w:r>
            <w:r w:rsidRPr="00992758">
              <w:rPr>
                <w:rFonts w:ascii="Times New Roman" w:eastAsia="Times New Roman" w:hAnsi="Times New Roman" w:cs="Times New Roman"/>
                <w:sz w:val="20"/>
                <w:szCs w:val="20"/>
                <w:lang w:eastAsia="ru-RU"/>
              </w:rPr>
              <w:t xml:space="preserve">Размеры: длина 100 </w:t>
            </w:r>
            <w:proofErr w:type="spellStart"/>
            <w:r w:rsidRPr="00992758">
              <w:rPr>
                <w:rFonts w:ascii="Times New Roman" w:eastAsia="Times New Roman" w:hAnsi="Times New Roman" w:cs="Times New Roman"/>
                <w:sz w:val="20"/>
                <w:szCs w:val="20"/>
                <w:lang w:eastAsia="ru-RU"/>
              </w:rPr>
              <w:t>см</w:t>
            </w:r>
            <w:proofErr w:type="gramStart"/>
            <w:r w:rsidRPr="00992758">
              <w:rPr>
                <w:rFonts w:ascii="Times New Roman" w:eastAsia="Times New Roman" w:hAnsi="Times New Roman" w:cs="Times New Roman"/>
                <w:sz w:val="20"/>
                <w:szCs w:val="20"/>
                <w:lang w:eastAsia="ru-RU"/>
              </w:rPr>
              <w:t>.Ф</w:t>
            </w:r>
            <w:proofErr w:type="gramEnd"/>
            <w:r w:rsidRPr="00992758">
              <w:rPr>
                <w:rFonts w:ascii="Times New Roman" w:eastAsia="Times New Roman" w:hAnsi="Times New Roman" w:cs="Times New Roman"/>
                <w:sz w:val="20"/>
                <w:szCs w:val="20"/>
                <w:lang w:eastAsia="ru-RU"/>
              </w:rPr>
              <w:t>орма</w:t>
            </w:r>
            <w:proofErr w:type="spellEnd"/>
            <w:r w:rsidRPr="00992758">
              <w:rPr>
                <w:rFonts w:ascii="Times New Roman" w:eastAsia="Times New Roman" w:hAnsi="Times New Roman" w:cs="Times New Roman"/>
                <w:sz w:val="20"/>
                <w:szCs w:val="20"/>
                <w:lang w:eastAsia="ru-RU"/>
              </w:rPr>
              <w:t xml:space="preserve"> кончика- </w:t>
            </w:r>
            <w:r w:rsidRPr="00992758">
              <w:rPr>
                <w:rFonts w:ascii="Times New Roman" w:hAnsi="Times New Roman" w:cs="Times New Roman"/>
                <w:sz w:val="20"/>
                <w:szCs w:val="20"/>
                <w:lang w:val="en-US"/>
              </w:rPr>
              <w:t>XBRCA</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w:t>
            </w:r>
          </w:p>
        </w:tc>
      </w:tr>
      <w:tr w:rsidR="00992758" w:rsidRPr="00C87A04" w:rsidTr="003060EE">
        <w:trPr>
          <w:trHeight w:val="687"/>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Катетеры диаг</w:t>
            </w:r>
            <w:r w:rsidR="00927D99">
              <w:rPr>
                <w:rFonts w:ascii="Times New Roman" w:hAnsi="Times New Roman" w:cs="Times New Roman"/>
                <w:sz w:val="20"/>
                <w:szCs w:val="20"/>
              </w:rPr>
              <w:t>ностические SUPER TORQUE PLUS 5,</w:t>
            </w:r>
            <w:r w:rsidRPr="00992758">
              <w:rPr>
                <w:rFonts w:ascii="Times New Roman" w:hAnsi="Times New Roman" w:cs="Times New Roman"/>
                <w:sz w:val="20"/>
                <w:szCs w:val="20"/>
              </w:rPr>
              <w:t xml:space="preserve">2F JR 4 100 см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92758">
              <w:rPr>
                <w:rFonts w:ascii="Times New Roman" w:eastAsia="Times New Roman" w:hAnsi="Times New Roman" w:cs="Times New Roman"/>
                <w:sz w:val="20"/>
                <w:szCs w:val="20"/>
                <w:lang w:eastAsia="ru-RU"/>
              </w:rPr>
              <w:t>атравматичный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92758">
              <w:rPr>
                <w:rFonts w:ascii="Times New Roman" w:eastAsia="Times New Roman" w:hAnsi="Times New Roman" w:cs="Times New Roman"/>
                <w:sz w:val="20"/>
                <w:szCs w:val="20"/>
                <w:lang w:eastAsia="ru-RU"/>
              </w:rPr>
              <w:t>psi</w:t>
            </w:r>
            <w:proofErr w:type="spellEnd"/>
            <w:r w:rsidRPr="00992758">
              <w:rPr>
                <w:rFonts w:ascii="Times New Roman" w:eastAsia="Times New Roman" w:hAnsi="Times New Roman" w:cs="Times New Roman"/>
                <w:sz w:val="20"/>
                <w:szCs w:val="20"/>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92758">
              <w:rPr>
                <w:rFonts w:ascii="Times New Roman" w:eastAsia="Times New Roman" w:hAnsi="Times New Roman" w:cs="Times New Roman"/>
                <w:sz w:val="20"/>
                <w:szCs w:val="20"/>
                <w:lang w:eastAsia="ru-RU"/>
              </w:rPr>
              <w:t>калибрационные</w:t>
            </w:r>
            <w:proofErr w:type="spellEnd"/>
            <w:r w:rsidRPr="00992758">
              <w:rPr>
                <w:rFonts w:ascii="Times New Roman" w:eastAsia="Times New Roman" w:hAnsi="Times New Roman" w:cs="Times New Roman"/>
                <w:sz w:val="20"/>
                <w:szCs w:val="20"/>
                <w:lang w:eastAsia="ru-RU"/>
              </w:rPr>
              <w:t xml:space="preserve">. Размеры: длина  100 см, диаметр 5.2 F. Модификация кончика </w:t>
            </w:r>
            <w:r w:rsidRPr="00992758">
              <w:rPr>
                <w:rFonts w:ascii="Times New Roman" w:hAnsi="Times New Roman" w:cs="Times New Roman"/>
                <w:sz w:val="20"/>
                <w:szCs w:val="20"/>
              </w:rPr>
              <w:t>JR4</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45</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Набор для </w:t>
            </w:r>
            <w:proofErr w:type="spellStart"/>
            <w:r w:rsidRPr="00992758">
              <w:rPr>
                <w:rFonts w:ascii="Times New Roman" w:hAnsi="Times New Roman" w:cs="Times New Roman"/>
                <w:sz w:val="20"/>
                <w:szCs w:val="20"/>
              </w:rPr>
              <w:t>тромбоаспирации</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Eliminate</w:t>
            </w:r>
            <w:proofErr w:type="spellEnd"/>
            <w:r w:rsidRPr="00992758">
              <w:rPr>
                <w:rFonts w:ascii="Times New Roman" w:hAnsi="Times New Roman" w:cs="Times New Roman"/>
                <w:sz w:val="20"/>
                <w:szCs w:val="20"/>
              </w:rPr>
              <w:t xml:space="preserve"> с принадлежностями 7F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Катетер для удаления мягких тромбов из просвета коронарных и периферических сосудов. Совместимость с проводником 0.014"(0,36мм). Зона экстракции для катетера 6 </w:t>
            </w:r>
            <w:proofErr w:type="spellStart"/>
            <w:r w:rsidRPr="00992758">
              <w:rPr>
                <w:rFonts w:ascii="Times New Roman" w:eastAsia="Times New Roman" w:hAnsi="Times New Roman" w:cs="Times New Roman"/>
                <w:sz w:val="20"/>
                <w:szCs w:val="20"/>
                <w:lang w:eastAsia="ru-RU"/>
              </w:rPr>
              <w:t>Fr</w:t>
            </w:r>
            <w:proofErr w:type="spellEnd"/>
            <w:r w:rsidRPr="00992758">
              <w:rPr>
                <w:rFonts w:ascii="Times New Roman" w:eastAsia="Times New Roman" w:hAnsi="Times New Roman" w:cs="Times New Roman"/>
                <w:sz w:val="20"/>
                <w:szCs w:val="20"/>
                <w:lang w:eastAsia="ru-RU"/>
              </w:rPr>
              <w:t>: дистально не менее 0.78 мм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проксимально не менее 0.95 мм2. Зона экстракции для катетера 7 </w:t>
            </w:r>
            <w:proofErr w:type="spellStart"/>
            <w:r w:rsidRPr="00992758">
              <w:rPr>
                <w:rFonts w:ascii="Times New Roman" w:eastAsia="Times New Roman" w:hAnsi="Times New Roman" w:cs="Times New Roman"/>
                <w:sz w:val="20"/>
                <w:szCs w:val="20"/>
                <w:lang w:eastAsia="ru-RU"/>
              </w:rPr>
              <w:t>Fr</w:t>
            </w:r>
            <w:proofErr w:type="spellEnd"/>
            <w:r w:rsidRPr="00992758">
              <w:rPr>
                <w:rFonts w:ascii="Times New Roman" w:eastAsia="Times New Roman" w:hAnsi="Times New Roman" w:cs="Times New Roman"/>
                <w:sz w:val="20"/>
                <w:szCs w:val="20"/>
                <w:lang w:eastAsia="ru-RU"/>
              </w:rPr>
              <w:t>: дистально не менее 1.23 мм</w:t>
            </w:r>
            <w:proofErr w:type="gramStart"/>
            <w:r w:rsidRPr="00992758">
              <w:rPr>
                <w:rFonts w:ascii="Times New Roman" w:eastAsia="Times New Roman" w:hAnsi="Times New Roman" w:cs="Times New Roman"/>
                <w:sz w:val="20"/>
                <w:szCs w:val="20"/>
                <w:lang w:eastAsia="ru-RU"/>
              </w:rPr>
              <w:t>2</w:t>
            </w:r>
            <w:proofErr w:type="gramEnd"/>
            <w:r w:rsidRPr="00992758">
              <w:rPr>
                <w:rFonts w:ascii="Times New Roman" w:eastAsia="Times New Roman" w:hAnsi="Times New Roman" w:cs="Times New Roman"/>
                <w:sz w:val="20"/>
                <w:szCs w:val="20"/>
                <w:lang w:eastAsia="ru-RU"/>
              </w:rPr>
              <w:t xml:space="preserve">, проксимально не менее 1.32 мм2. Для предотвращения перегиба катетера и сохранения внутреннего просвета, </w:t>
            </w:r>
            <w:proofErr w:type="spellStart"/>
            <w:r w:rsidRPr="00992758">
              <w:rPr>
                <w:rFonts w:ascii="Times New Roman" w:eastAsia="Times New Roman" w:hAnsi="Times New Roman" w:cs="Times New Roman"/>
                <w:sz w:val="20"/>
                <w:szCs w:val="20"/>
                <w:lang w:eastAsia="ru-RU"/>
              </w:rPr>
              <w:t>шафт</w:t>
            </w:r>
            <w:proofErr w:type="spellEnd"/>
            <w:r w:rsidRPr="00992758">
              <w:rPr>
                <w:rFonts w:ascii="Times New Roman" w:eastAsia="Times New Roman" w:hAnsi="Times New Roman" w:cs="Times New Roman"/>
                <w:sz w:val="20"/>
                <w:szCs w:val="20"/>
                <w:lang w:eastAsia="ru-RU"/>
              </w:rPr>
              <w:t xml:space="preserve"> катетера должен быть снабжен оплеткой из нержавеющей стали по всей длине. Наличие сегмента быстрой замены длиной не менее 23см. Наличие  предустановленного стилета из нержавеющей стали, длиной не менее 143 см. Суживающийся стилет (проксимально диаметр не более 0.42 мм, дистально не менее 0.4 мм) с гибким дистальным сегментом в оплетке располагается в основном (аспирационном) просвете катетера и заканчивается за 2.5 (+/-0,1)см до кончика. Стилет позволяет дозировать усилие при установке катетера. Длина катетера не менее 140 см. Дистальные 40(+/-0,1) см катетера должны быть покрыты гидрофильным покрытием. Кончик катетера длиной 6 (+/-0,1) мм с </w:t>
            </w:r>
            <w:proofErr w:type="spellStart"/>
            <w:r w:rsidRPr="00992758">
              <w:rPr>
                <w:rFonts w:ascii="Times New Roman" w:eastAsia="Times New Roman" w:hAnsi="Times New Roman" w:cs="Times New Roman"/>
                <w:sz w:val="20"/>
                <w:szCs w:val="20"/>
                <w:lang w:eastAsia="ru-RU"/>
              </w:rPr>
              <w:t>рентгеноконтрастной</w:t>
            </w:r>
            <w:proofErr w:type="spellEnd"/>
            <w:r w:rsidRPr="00992758">
              <w:rPr>
                <w:rFonts w:ascii="Times New Roman" w:eastAsia="Times New Roman" w:hAnsi="Times New Roman" w:cs="Times New Roman"/>
                <w:sz w:val="20"/>
                <w:szCs w:val="20"/>
                <w:lang w:eastAsia="ru-RU"/>
              </w:rPr>
              <w:t xml:space="preserve"> меткой, располагающейся на 4 (+/-0,1)мм</w:t>
            </w:r>
            <w:proofErr w:type="gramStart"/>
            <w:r w:rsidRPr="00992758">
              <w:rPr>
                <w:rFonts w:ascii="Times New Roman" w:eastAsia="Times New Roman" w:hAnsi="Times New Roman" w:cs="Times New Roman"/>
                <w:sz w:val="20"/>
                <w:szCs w:val="20"/>
                <w:lang w:eastAsia="ru-RU"/>
              </w:rPr>
              <w:t>.</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о</w:t>
            </w:r>
            <w:proofErr w:type="gramEnd"/>
            <w:r w:rsidRPr="00992758">
              <w:rPr>
                <w:rFonts w:ascii="Times New Roman" w:eastAsia="Times New Roman" w:hAnsi="Times New Roman" w:cs="Times New Roman"/>
                <w:sz w:val="20"/>
                <w:szCs w:val="20"/>
                <w:lang w:eastAsia="ru-RU"/>
              </w:rPr>
              <w:t xml:space="preserve">т дистального кончика и на 1(+/-0,1)мм. от отверстия экстракции. Длина </w:t>
            </w:r>
            <w:proofErr w:type="spellStart"/>
            <w:r w:rsidRPr="00992758">
              <w:rPr>
                <w:rFonts w:ascii="Times New Roman" w:eastAsia="Times New Roman" w:hAnsi="Times New Roman" w:cs="Times New Roman"/>
                <w:sz w:val="20"/>
                <w:szCs w:val="20"/>
                <w:lang w:eastAsia="ru-RU"/>
              </w:rPr>
              <w:t>рентгеноконтрастной</w:t>
            </w:r>
            <w:proofErr w:type="spellEnd"/>
            <w:r w:rsidRPr="00992758">
              <w:rPr>
                <w:rFonts w:ascii="Times New Roman" w:eastAsia="Times New Roman" w:hAnsi="Times New Roman" w:cs="Times New Roman"/>
                <w:sz w:val="20"/>
                <w:szCs w:val="20"/>
                <w:lang w:eastAsia="ru-RU"/>
              </w:rPr>
              <w:t xml:space="preserve"> метки 1(+/-0,1)мм. Наличие позиционного маркера на расстоянии 90(+/-0,1)см от дистального кончика катетера, длиной 10(+/-0,1)см. В комплект поставки входят: </w:t>
            </w:r>
            <w:proofErr w:type="spellStart"/>
            <w:r w:rsidRPr="00992758">
              <w:rPr>
                <w:rFonts w:ascii="Times New Roman" w:eastAsia="Times New Roman" w:hAnsi="Times New Roman" w:cs="Times New Roman"/>
                <w:sz w:val="20"/>
                <w:szCs w:val="20"/>
                <w:lang w:eastAsia="ru-RU"/>
              </w:rPr>
              <w:t>тромбоаспирационный</w:t>
            </w:r>
            <w:proofErr w:type="spellEnd"/>
            <w:r w:rsidRPr="00992758">
              <w:rPr>
                <w:rFonts w:ascii="Times New Roman" w:eastAsia="Times New Roman" w:hAnsi="Times New Roman" w:cs="Times New Roman"/>
                <w:sz w:val="20"/>
                <w:szCs w:val="20"/>
                <w:lang w:eastAsia="ru-RU"/>
              </w:rPr>
              <w:t xml:space="preserve"> катетер с предустановленным стилетом, не менее 2-х блистеров </w:t>
            </w:r>
            <w:proofErr w:type="gramStart"/>
            <w:r w:rsidRPr="00992758">
              <w:rPr>
                <w:rFonts w:ascii="Times New Roman" w:eastAsia="Times New Roman" w:hAnsi="Times New Roman" w:cs="Times New Roman"/>
                <w:sz w:val="20"/>
                <w:szCs w:val="20"/>
                <w:lang w:eastAsia="ru-RU"/>
              </w:rPr>
              <w:t>с</w:t>
            </w:r>
            <w:proofErr w:type="gramEnd"/>
            <w:r w:rsidRPr="00992758">
              <w:rPr>
                <w:rFonts w:ascii="Times New Roman" w:eastAsia="Times New Roman" w:hAnsi="Times New Roman" w:cs="Times New Roman"/>
                <w:sz w:val="20"/>
                <w:szCs w:val="20"/>
                <w:lang w:eastAsia="ru-RU"/>
              </w:rPr>
              <w:t xml:space="preserve"> шприцом объемом не менее 30 мл и фильтрационной корзинкой с размером пор не мене70µ. Аспирационная линия с поворотным краном на два положения. Одноразово, стерильно. Диаметр 7Фр</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3</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46</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Коронарный проводник </w:t>
            </w:r>
            <w:proofErr w:type="spellStart"/>
            <w:r w:rsidRPr="00992758">
              <w:rPr>
                <w:rFonts w:ascii="Times New Roman" w:hAnsi="Times New Roman" w:cs="Times New Roman"/>
                <w:sz w:val="20"/>
                <w:szCs w:val="20"/>
              </w:rPr>
              <w:t>Stabilizer</w:t>
            </w:r>
            <w:proofErr w:type="spellEnd"/>
            <w:r w:rsidRPr="00992758">
              <w:rPr>
                <w:rFonts w:ascii="Times New Roman" w:hAnsi="Times New Roman" w:cs="Times New Roman"/>
                <w:sz w:val="20"/>
                <w:szCs w:val="20"/>
              </w:rPr>
              <w:t xml:space="preserve"> MARKER WIRE 014", 180STR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Проводник коронарный управляемый с маркерами. Материал: Материал поддерживающего внутреннего стержня и проксимальная часть – нержавеющая сталь, покрытая </w:t>
            </w:r>
            <w:proofErr w:type="spellStart"/>
            <w:r w:rsidRPr="00992758">
              <w:rPr>
                <w:rFonts w:ascii="Times New Roman" w:eastAsia="Times New Roman" w:hAnsi="Times New Roman" w:cs="Times New Roman"/>
                <w:sz w:val="20"/>
                <w:szCs w:val="20"/>
                <w:lang w:eastAsia="ru-RU"/>
              </w:rPr>
              <w:t>Duraglide</w:t>
            </w:r>
            <w:proofErr w:type="spellEnd"/>
            <w:r w:rsidRPr="00992758">
              <w:rPr>
                <w:rFonts w:ascii="Times New Roman" w:eastAsia="Times New Roman" w:hAnsi="Times New Roman" w:cs="Times New Roman"/>
                <w:sz w:val="20"/>
                <w:szCs w:val="20"/>
                <w:lang w:eastAsia="ru-RU"/>
              </w:rPr>
              <w:t xml:space="preserve">, переходная часть – </w:t>
            </w:r>
            <w:proofErr w:type="spellStart"/>
            <w:r w:rsidRPr="00992758">
              <w:rPr>
                <w:rFonts w:ascii="Times New Roman" w:eastAsia="Times New Roman" w:hAnsi="Times New Roman" w:cs="Times New Roman"/>
                <w:sz w:val="20"/>
                <w:szCs w:val="20"/>
                <w:lang w:eastAsia="ru-RU"/>
              </w:rPr>
              <w:t>Duraglide</w:t>
            </w:r>
            <w:proofErr w:type="spellEnd"/>
            <w:r w:rsidRPr="00992758">
              <w:rPr>
                <w:rFonts w:ascii="Times New Roman" w:eastAsia="Times New Roman" w:hAnsi="Times New Roman" w:cs="Times New Roman"/>
                <w:sz w:val="20"/>
                <w:szCs w:val="20"/>
                <w:lang w:eastAsia="ru-RU"/>
              </w:rPr>
              <w:t>, дистальная часть – платина.</w:t>
            </w:r>
          </w:p>
          <w:p w:rsidR="00992758" w:rsidRPr="00992758" w:rsidRDefault="00992758" w:rsidP="00F068B7">
            <w:pPr>
              <w:spacing w:after="0" w:line="240" w:lineRule="auto"/>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Характеристики: Наружный диаметр не более </w:t>
            </w:r>
            <w:smartTag w:uri="urn:schemas-microsoft-com:office:smarttags" w:element="metricconverter">
              <w:smartTagPr>
                <w:attr w:name="ProductID" w:val=".014”"/>
              </w:smartTagPr>
              <w:r w:rsidRPr="00992758">
                <w:rPr>
                  <w:rFonts w:ascii="Times New Roman" w:eastAsia="Times New Roman" w:hAnsi="Times New Roman" w:cs="Times New Roman"/>
                  <w:sz w:val="20"/>
                  <w:szCs w:val="20"/>
                  <w:lang w:eastAsia="ru-RU"/>
                </w:rPr>
                <w:t>.014”</w:t>
              </w:r>
            </w:smartTag>
            <w:r w:rsidRPr="00992758">
              <w:rPr>
                <w:rFonts w:ascii="Times New Roman" w:eastAsia="Times New Roman" w:hAnsi="Times New Roman" w:cs="Times New Roman"/>
                <w:sz w:val="20"/>
                <w:szCs w:val="20"/>
                <w:lang w:eastAsia="ru-RU"/>
              </w:rPr>
              <w:t xml:space="preserve">, Длина 180см см, диаметр внутреннего стержня –.0,010”. Длина гибкого </w:t>
            </w:r>
            <w:proofErr w:type="spellStart"/>
            <w:r w:rsidRPr="00992758">
              <w:rPr>
                <w:rFonts w:ascii="Times New Roman" w:eastAsia="Times New Roman" w:hAnsi="Times New Roman" w:cs="Times New Roman"/>
                <w:sz w:val="20"/>
                <w:szCs w:val="20"/>
                <w:lang w:eastAsia="ru-RU"/>
              </w:rPr>
              <w:t>рентгенконтрастного</w:t>
            </w:r>
            <w:proofErr w:type="spellEnd"/>
            <w:r w:rsidRPr="00992758">
              <w:rPr>
                <w:rFonts w:ascii="Times New Roman" w:eastAsia="Times New Roman" w:hAnsi="Times New Roman" w:cs="Times New Roman"/>
                <w:sz w:val="20"/>
                <w:szCs w:val="20"/>
                <w:lang w:eastAsia="ru-RU"/>
              </w:rPr>
              <w:t xml:space="preserve"> кончика – 3см. В дистальной части (не гибкой) – 6 </w:t>
            </w:r>
            <w:proofErr w:type="spellStart"/>
            <w:r w:rsidRPr="00992758">
              <w:rPr>
                <w:rFonts w:ascii="Times New Roman" w:eastAsia="Times New Roman" w:hAnsi="Times New Roman" w:cs="Times New Roman"/>
                <w:sz w:val="20"/>
                <w:szCs w:val="20"/>
                <w:lang w:eastAsia="ru-RU"/>
              </w:rPr>
              <w:t>рентгенконтрастных</w:t>
            </w:r>
            <w:proofErr w:type="spellEnd"/>
            <w:r w:rsidRPr="00992758">
              <w:rPr>
                <w:rFonts w:ascii="Times New Roman" w:eastAsia="Times New Roman" w:hAnsi="Times New Roman" w:cs="Times New Roman"/>
                <w:sz w:val="20"/>
                <w:szCs w:val="20"/>
                <w:lang w:eastAsia="ru-RU"/>
              </w:rPr>
              <w:t xml:space="preserve"> маркеров на расстоянии 15мм друг от друга Форма дистального кончика мягкой части проводника – прямая или J-образная. Тип кончика – софт и </w:t>
            </w:r>
            <w:proofErr w:type="spellStart"/>
            <w:r w:rsidRPr="00992758">
              <w:rPr>
                <w:rFonts w:ascii="Times New Roman" w:eastAsia="Times New Roman" w:hAnsi="Times New Roman" w:cs="Times New Roman"/>
                <w:sz w:val="20"/>
                <w:szCs w:val="20"/>
                <w:lang w:eastAsia="ru-RU"/>
              </w:rPr>
              <w:t>суперсофт</w:t>
            </w:r>
            <w:proofErr w:type="spellEnd"/>
            <w:r w:rsidRPr="00992758">
              <w:rPr>
                <w:rFonts w:ascii="Times New Roman" w:eastAsia="Times New Roman" w:hAnsi="Times New Roman" w:cs="Times New Roman"/>
                <w:sz w:val="20"/>
                <w:szCs w:val="20"/>
                <w:lang w:eastAsia="ru-RU"/>
              </w:rPr>
              <w:t>.</w:t>
            </w:r>
          </w:p>
          <w:p w:rsidR="00992758" w:rsidRPr="00992758" w:rsidRDefault="00992758" w:rsidP="00F068B7">
            <w:pPr>
              <w:spacing w:after="0" w:line="240" w:lineRule="auto"/>
              <w:jc w:val="both"/>
              <w:rPr>
                <w:rFonts w:ascii="Times New Roman" w:eastAsia="Calibri" w:hAnsi="Times New Roman" w:cs="Times New Roman"/>
                <w:b/>
                <w:sz w:val="20"/>
                <w:szCs w:val="20"/>
              </w:rPr>
            </w:pPr>
            <w:proofErr w:type="gramStart"/>
            <w:r w:rsidRPr="00992758">
              <w:rPr>
                <w:rFonts w:ascii="Times New Roman" w:eastAsia="Times New Roman" w:hAnsi="Times New Roman" w:cs="Times New Roman"/>
                <w:sz w:val="20"/>
                <w:szCs w:val="20"/>
                <w:lang w:eastAsia="ru-RU"/>
              </w:rPr>
              <w:t>Гидрофильное</w:t>
            </w:r>
            <w:proofErr w:type="gramEnd"/>
            <w:r w:rsidRPr="00992758">
              <w:rPr>
                <w:rFonts w:ascii="Times New Roman" w:eastAsia="Times New Roman" w:hAnsi="Times New Roman" w:cs="Times New Roman"/>
                <w:sz w:val="20"/>
                <w:szCs w:val="20"/>
                <w:lang w:eastAsia="ru-RU"/>
              </w:rPr>
              <w:t xml:space="preserve"> PTFE-покрытие дистальной части.</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15</w:t>
            </w:r>
          </w:p>
        </w:tc>
      </w:tr>
      <w:tr w:rsidR="00992758" w:rsidRPr="00C87A04" w:rsidTr="00EE4E35">
        <w:trPr>
          <w:trHeight w:val="691"/>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47</w:t>
            </w:r>
          </w:p>
        </w:tc>
        <w:tc>
          <w:tcPr>
            <w:tcW w:w="2893" w:type="dxa"/>
            <w:tcBorders>
              <w:top w:val="single" w:sz="8" w:space="0" w:color="auto"/>
              <w:left w:val="nil"/>
              <w:bottom w:val="single" w:sz="8" w:space="0" w:color="auto"/>
              <w:right w:val="single" w:sz="8" w:space="0" w:color="auto"/>
            </w:tcBorders>
            <w:shd w:val="clear" w:color="auto" w:fill="auto"/>
          </w:tcPr>
          <w:p w:rsidR="00992758" w:rsidRPr="00927D99" w:rsidRDefault="00992758" w:rsidP="00F068B7">
            <w:pPr>
              <w:spacing w:after="0" w:line="240" w:lineRule="auto"/>
              <w:rPr>
                <w:rFonts w:ascii="Times New Roman" w:hAnsi="Times New Roman" w:cs="Times New Roman"/>
                <w:sz w:val="20"/>
                <w:szCs w:val="20"/>
                <w:lang w:val="en-US"/>
              </w:rPr>
            </w:pPr>
            <w:r w:rsidRPr="00992758">
              <w:rPr>
                <w:rFonts w:ascii="Times New Roman" w:hAnsi="Times New Roman" w:cs="Times New Roman"/>
                <w:sz w:val="20"/>
                <w:szCs w:val="20"/>
              </w:rPr>
              <w:t>Проводники</w:t>
            </w:r>
            <w:r w:rsidRPr="00992758">
              <w:rPr>
                <w:rFonts w:ascii="Times New Roman" w:hAnsi="Times New Roman" w:cs="Times New Roman"/>
                <w:sz w:val="20"/>
                <w:szCs w:val="20"/>
                <w:lang w:val="en-US"/>
              </w:rPr>
              <w:t xml:space="preserve"> EMERALD 0.35", 260 </w:t>
            </w:r>
            <w:r w:rsidRPr="00992758">
              <w:rPr>
                <w:rFonts w:ascii="Times New Roman" w:hAnsi="Times New Roman" w:cs="Times New Roman"/>
                <w:sz w:val="20"/>
                <w:szCs w:val="20"/>
              </w:rPr>
              <w:t>см</w:t>
            </w:r>
            <w:r w:rsidRPr="00992758">
              <w:rPr>
                <w:rFonts w:ascii="Times New Roman" w:hAnsi="Times New Roman" w:cs="Times New Roman"/>
                <w:sz w:val="20"/>
                <w:szCs w:val="20"/>
                <w:lang w:val="en-US"/>
              </w:rPr>
              <w:t xml:space="preserve"> J-3 </w:t>
            </w:r>
            <w:r w:rsidR="00927D99" w:rsidRPr="00927D99">
              <w:rPr>
                <w:rFonts w:ascii="Times New Roman" w:hAnsi="Times New Roman" w:cs="Times New Roman"/>
                <w:sz w:val="20"/>
                <w:szCs w:val="20"/>
                <w:lang w:val="en-US"/>
              </w:rPr>
              <w:t>(</w:t>
            </w:r>
            <w:proofErr w:type="spellStart"/>
            <w:r w:rsidR="00927D99">
              <w:rPr>
                <w:rFonts w:ascii="Times New Roman" w:hAnsi="Times New Roman" w:cs="Times New Roman"/>
                <w:sz w:val="20"/>
                <w:szCs w:val="20"/>
                <w:lang w:val="en-US"/>
              </w:rPr>
              <w:t>Cordis</w:t>
            </w:r>
            <w:proofErr w:type="spellEnd"/>
            <w:r w:rsidR="00927D99">
              <w:rPr>
                <w:rFonts w:ascii="Times New Roman" w:hAnsi="Times New Roman" w:cs="Times New Roman"/>
                <w:sz w:val="20"/>
                <w:szCs w:val="20"/>
                <w:lang w:val="en-US"/>
              </w:rPr>
              <w:t xml:space="preserve"> Corporation</w:t>
            </w:r>
            <w:r w:rsidR="00927D99" w:rsidRPr="00927D99">
              <w:rPr>
                <w:rFonts w:ascii="Times New Roman" w:hAnsi="Times New Roman" w:cs="Times New Roman"/>
                <w:sz w:val="20"/>
                <w:szCs w:val="20"/>
                <w:lang w:val="en-US"/>
              </w:rPr>
              <w:t>)</w:t>
            </w:r>
          </w:p>
        </w:tc>
        <w:tc>
          <w:tcPr>
            <w:tcW w:w="9352" w:type="dxa"/>
            <w:tcBorders>
              <w:top w:val="single" w:sz="8" w:space="0" w:color="auto"/>
              <w:left w:val="nil"/>
              <w:bottom w:val="single" w:sz="8" w:space="0" w:color="auto"/>
              <w:right w:val="single" w:sz="8" w:space="0" w:color="auto"/>
            </w:tcBorders>
            <w:shd w:val="clear" w:color="auto" w:fill="auto"/>
          </w:tcPr>
          <w:p w:rsidR="00992758" w:rsidRPr="00992758" w:rsidRDefault="00992758" w:rsidP="00EE4E35">
            <w:pPr>
              <w:spacing w:after="0" w:line="240" w:lineRule="auto"/>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7см. Радиус изгиба кончика 3мм. Диаметр 0,035 дюйма, длина 260см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30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48</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Трансрадиальный</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интродьюсер</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Engage</w:t>
            </w:r>
            <w:proofErr w:type="spellEnd"/>
            <w:r w:rsidRPr="00992758">
              <w:rPr>
                <w:rFonts w:ascii="Times New Roman" w:hAnsi="Times New Roman" w:cs="Times New Roman"/>
                <w:sz w:val="20"/>
                <w:szCs w:val="20"/>
              </w:rPr>
              <w:t xml:space="preserve"> 12 см 6F </w:t>
            </w:r>
            <w:proofErr w:type="spellStart"/>
            <w:r w:rsidRPr="00992758">
              <w:rPr>
                <w:rFonts w:ascii="Times New Roman" w:hAnsi="Times New Roman" w:cs="Times New Roman"/>
                <w:sz w:val="20"/>
                <w:szCs w:val="20"/>
              </w:rPr>
              <w:t>StJude</w:t>
            </w:r>
            <w:proofErr w:type="spellEnd"/>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rPr>
                <w:rFonts w:ascii="Times New Roman" w:eastAsia="Times New Roman" w:hAnsi="Times New Roman" w:cs="Times New Roman"/>
                <w:sz w:val="20"/>
                <w:szCs w:val="20"/>
                <w:lang w:eastAsia="ru-RU"/>
              </w:rPr>
            </w:pP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для </w:t>
            </w:r>
            <w:proofErr w:type="spellStart"/>
            <w:r w:rsidRPr="00992758">
              <w:rPr>
                <w:rFonts w:ascii="Times New Roman" w:eastAsia="Times New Roman" w:hAnsi="Times New Roman" w:cs="Times New Roman"/>
                <w:sz w:val="20"/>
                <w:szCs w:val="20"/>
                <w:lang w:eastAsia="ru-RU"/>
              </w:rPr>
              <w:t>трансрадиального</w:t>
            </w:r>
            <w:proofErr w:type="spellEnd"/>
            <w:r w:rsidRPr="00992758">
              <w:rPr>
                <w:rFonts w:ascii="Times New Roman" w:eastAsia="Times New Roman" w:hAnsi="Times New Roman" w:cs="Times New Roman"/>
                <w:sz w:val="20"/>
                <w:szCs w:val="20"/>
                <w:lang w:eastAsia="ru-RU"/>
              </w:rPr>
              <w:t xml:space="preserve"> доступа в комплекте с проводником, </w:t>
            </w:r>
            <w:proofErr w:type="spellStart"/>
            <w:r w:rsidRPr="00992758">
              <w:rPr>
                <w:rFonts w:ascii="Times New Roman" w:eastAsia="Times New Roman" w:hAnsi="Times New Roman" w:cs="Times New Roman"/>
                <w:sz w:val="20"/>
                <w:szCs w:val="20"/>
                <w:lang w:eastAsia="ru-RU"/>
              </w:rPr>
              <w:t>дилятатором</w:t>
            </w:r>
            <w:proofErr w:type="spellEnd"/>
            <w:r w:rsidRPr="00992758">
              <w:rPr>
                <w:rFonts w:ascii="Times New Roman" w:eastAsia="Times New Roman" w:hAnsi="Times New Roman" w:cs="Times New Roman"/>
                <w:sz w:val="20"/>
                <w:szCs w:val="20"/>
                <w:lang w:eastAsia="ru-RU"/>
              </w:rPr>
              <w:t xml:space="preserve"> и иглой/канюлей. </w:t>
            </w:r>
          </w:p>
          <w:p w:rsidR="00992758" w:rsidRPr="00992758" w:rsidRDefault="00992758" w:rsidP="00F068B7">
            <w:pPr>
              <w:spacing w:after="0" w:line="240" w:lineRule="auto"/>
              <w:rPr>
                <w:rFonts w:ascii="Times New Roman" w:eastAsia="Times New Roman" w:hAnsi="Times New Roman" w:cs="Times New Roman"/>
                <w:sz w:val="20"/>
                <w:szCs w:val="20"/>
                <w:lang w:eastAsia="ru-RU"/>
              </w:rPr>
            </w:pP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предназначен</w:t>
            </w:r>
            <w:proofErr w:type="gramEnd"/>
            <w:r w:rsidRPr="00992758">
              <w:rPr>
                <w:rFonts w:ascii="Times New Roman" w:eastAsia="Times New Roman" w:hAnsi="Times New Roman" w:cs="Times New Roman"/>
                <w:sz w:val="20"/>
                <w:szCs w:val="20"/>
                <w:lang w:eastAsia="ru-RU"/>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992758">
              <w:rPr>
                <w:rFonts w:ascii="Times New Roman" w:eastAsia="Times New Roman" w:hAnsi="Times New Roman" w:cs="Times New Roman"/>
                <w:sz w:val="20"/>
                <w:szCs w:val="20"/>
                <w:lang w:eastAsia="ru-RU"/>
              </w:rPr>
              <w:t>Гидрофильное</w:t>
            </w:r>
            <w:proofErr w:type="gramEnd"/>
            <w:r w:rsidRPr="00992758">
              <w:rPr>
                <w:rFonts w:ascii="Times New Roman" w:eastAsia="Times New Roman" w:hAnsi="Times New Roman" w:cs="Times New Roman"/>
                <w:sz w:val="20"/>
                <w:szCs w:val="20"/>
                <w:lang w:eastAsia="ru-RU"/>
              </w:rPr>
              <w:t xml:space="preserve"> Уникальная вращающаяся муфта с гибким кольцом для шва, чтобы обеспечить широкие возможности фиксации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Цветовая кодировка размеров. </w:t>
            </w:r>
            <w:proofErr w:type="spellStart"/>
            <w:r w:rsidRPr="00992758">
              <w:rPr>
                <w:rFonts w:ascii="Times New Roman" w:eastAsia="Times New Roman" w:hAnsi="Times New Roman" w:cs="Times New Roman"/>
                <w:sz w:val="20"/>
                <w:szCs w:val="20"/>
                <w:lang w:eastAsia="ru-RU"/>
              </w:rPr>
              <w:t>Локализатор</w:t>
            </w:r>
            <w:proofErr w:type="spellEnd"/>
            <w:r w:rsidRPr="00992758">
              <w:rPr>
                <w:rFonts w:ascii="Times New Roman" w:eastAsia="Times New Roman" w:hAnsi="Times New Roman" w:cs="Times New Roman"/>
                <w:sz w:val="20"/>
                <w:szCs w:val="20"/>
                <w:lang w:eastAsia="ru-RU"/>
              </w:rPr>
              <w:t xml:space="preserve"> для кончика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(материал - полиэтилен высокой плотности). Длина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не более 12см. </w:t>
            </w:r>
          </w:p>
          <w:p w:rsidR="00992758" w:rsidRPr="00992758" w:rsidRDefault="00992758" w:rsidP="00F068B7">
            <w:pPr>
              <w:spacing w:after="0" w:line="240" w:lineRule="auto"/>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Два варианта комплектации:</w:t>
            </w:r>
          </w:p>
          <w:p w:rsidR="00992758" w:rsidRPr="00992758" w:rsidRDefault="00992758" w:rsidP="00F068B7">
            <w:pPr>
              <w:spacing w:after="0" w:line="240" w:lineRule="auto"/>
              <w:rPr>
                <w:rFonts w:ascii="Times New Roman" w:eastAsia="Times New Roman" w:hAnsi="Times New Roman" w:cs="Times New Roman"/>
                <w:sz w:val="20"/>
                <w:szCs w:val="20"/>
                <w:lang w:eastAsia="ru-RU"/>
              </w:rPr>
            </w:pPr>
            <w:r w:rsidRPr="00992758">
              <w:rPr>
                <w:rFonts w:ascii="Times New Roman" w:eastAsia="Times New Roman" w:hAnsi="Times New Roman" w:cs="Times New Roman"/>
                <w:sz w:val="20"/>
                <w:szCs w:val="20"/>
                <w:lang w:eastAsia="ru-RU"/>
              </w:rPr>
              <w:t xml:space="preserve">- Прямой проводник 0.025”  из нержавеющей стали </w:t>
            </w:r>
            <w:proofErr w:type="spellStart"/>
            <w:r w:rsidRPr="00992758">
              <w:rPr>
                <w:rFonts w:ascii="Times New Roman" w:eastAsia="Times New Roman" w:hAnsi="Times New Roman" w:cs="Times New Roman"/>
                <w:sz w:val="20"/>
                <w:szCs w:val="20"/>
                <w:lang w:eastAsia="ru-RU"/>
              </w:rPr>
              <w:t>floppy</w:t>
            </w:r>
            <w:proofErr w:type="spellEnd"/>
            <w:r w:rsidRPr="00992758">
              <w:rPr>
                <w:rFonts w:ascii="Times New Roman" w:eastAsia="Times New Roman" w:hAnsi="Times New Roman" w:cs="Times New Roman"/>
                <w:sz w:val="20"/>
                <w:szCs w:val="20"/>
                <w:lang w:eastAsia="ru-RU"/>
              </w:rPr>
              <w:t>-тип в  комплектации с иглой 20G и длиной 3.8 см.</w:t>
            </w:r>
          </w:p>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Times New Roman" w:hAnsi="Times New Roman" w:cs="Times New Roman"/>
                <w:sz w:val="20"/>
                <w:szCs w:val="20"/>
                <w:lang w:eastAsia="ru-RU"/>
              </w:rPr>
              <w:t xml:space="preserve">- гибкий проводник 0.025” из нержавеющей стали с PTFE  покрытием </w:t>
            </w:r>
            <w:proofErr w:type="spellStart"/>
            <w:r w:rsidRPr="00992758">
              <w:rPr>
                <w:rFonts w:ascii="Times New Roman" w:eastAsia="Times New Roman" w:hAnsi="Times New Roman" w:cs="Times New Roman"/>
                <w:sz w:val="20"/>
                <w:szCs w:val="20"/>
                <w:lang w:eastAsia="ru-RU"/>
              </w:rPr>
              <w:t>floppy</w:t>
            </w:r>
            <w:proofErr w:type="spellEnd"/>
            <w:r w:rsidRPr="00992758">
              <w:rPr>
                <w:rFonts w:ascii="Times New Roman" w:eastAsia="Times New Roman" w:hAnsi="Times New Roman" w:cs="Times New Roman"/>
                <w:sz w:val="20"/>
                <w:szCs w:val="20"/>
                <w:lang w:eastAsia="ru-RU"/>
              </w:rPr>
              <w:t xml:space="preserve">-тип в комплекте с иглой 20G и длиной 3.2 см и полиэтиленовой канюлей.  Длина проводника не более 50 см. Внутренний диаметр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на 0,5 F больше указанного, что нивелирует разницу истинных диаметров электродов и катетеров различных производителей, вводимых в тело пациента через </w:t>
            </w: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Диаметр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6F, длина 12см.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40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49</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Интродьюсер</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Prelude</w:t>
            </w:r>
            <w:proofErr w:type="spellEnd"/>
            <w:r w:rsidRPr="00992758">
              <w:rPr>
                <w:rFonts w:ascii="Times New Roman" w:hAnsi="Times New Roman" w:cs="Times New Roman"/>
                <w:sz w:val="20"/>
                <w:szCs w:val="20"/>
              </w:rPr>
              <w:t xml:space="preserve"> 7F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длиной 23 см, диаметром 7Фр, с боковым полиуретановым портом для промывания, </w:t>
            </w:r>
            <w:proofErr w:type="spellStart"/>
            <w:r w:rsidRPr="00992758">
              <w:rPr>
                <w:rFonts w:ascii="Times New Roman" w:eastAsia="Times New Roman" w:hAnsi="Times New Roman" w:cs="Times New Roman"/>
                <w:sz w:val="20"/>
                <w:szCs w:val="20"/>
                <w:lang w:eastAsia="ru-RU"/>
              </w:rPr>
              <w:t>гемостатическим</w:t>
            </w:r>
            <w:proofErr w:type="spellEnd"/>
            <w:r w:rsidRPr="00992758">
              <w:rPr>
                <w:rFonts w:ascii="Times New Roman" w:eastAsia="Times New Roman" w:hAnsi="Times New Roman" w:cs="Times New Roman"/>
                <w:sz w:val="20"/>
                <w:szCs w:val="20"/>
                <w:lang w:eastAsia="ru-RU"/>
              </w:rPr>
              <w:t xml:space="preserve"> клапаном, 3-х ходовым краником и иглой </w:t>
            </w:r>
            <w:proofErr w:type="spellStart"/>
            <w:r w:rsidRPr="00992758">
              <w:rPr>
                <w:rFonts w:ascii="Times New Roman" w:eastAsia="Times New Roman" w:hAnsi="Times New Roman" w:cs="Times New Roman"/>
                <w:sz w:val="20"/>
                <w:szCs w:val="20"/>
                <w:lang w:eastAsia="ru-RU"/>
              </w:rPr>
              <w:t>Advance</w:t>
            </w:r>
            <w:proofErr w:type="spellEnd"/>
            <w:r w:rsidRPr="00992758">
              <w:rPr>
                <w:rFonts w:ascii="Times New Roman" w:eastAsia="Times New Roman" w:hAnsi="Times New Roman" w:cs="Times New Roman"/>
                <w:sz w:val="20"/>
                <w:szCs w:val="20"/>
                <w:lang w:eastAsia="ru-RU"/>
              </w:rPr>
              <w:t xml:space="preserve">. Стержень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и дилататора </w:t>
            </w:r>
            <w:proofErr w:type="spellStart"/>
            <w:r w:rsidRPr="00992758">
              <w:rPr>
                <w:rFonts w:ascii="Times New Roman" w:eastAsia="Times New Roman" w:hAnsi="Times New Roman" w:cs="Times New Roman"/>
                <w:sz w:val="20"/>
                <w:szCs w:val="20"/>
                <w:lang w:eastAsia="ru-RU"/>
              </w:rPr>
              <w:t>рентгеноконтрастный</w:t>
            </w:r>
            <w:proofErr w:type="spellEnd"/>
            <w:r w:rsidRPr="00992758">
              <w:rPr>
                <w:rFonts w:ascii="Times New Roman" w:eastAsia="Times New Roman" w:hAnsi="Times New Roman" w:cs="Times New Roman"/>
                <w:sz w:val="20"/>
                <w:szCs w:val="20"/>
                <w:lang w:eastAsia="ru-RU"/>
              </w:rPr>
              <w:t xml:space="preserve">, материал ETFE , снабжен вращающимся кольцом для крепления с помощью нитей.  Наличие гидрофильного покрытия. Все детали упакованы в пластиковое кольцо, которое позволяет промывать </w:t>
            </w:r>
            <w:proofErr w:type="gramStart"/>
            <w:r w:rsidRPr="00992758">
              <w:rPr>
                <w:rFonts w:ascii="Times New Roman" w:eastAsia="Times New Roman" w:hAnsi="Times New Roman" w:cs="Times New Roman"/>
                <w:sz w:val="20"/>
                <w:szCs w:val="20"/>
                <w:lang w:eastAsia="ru-RU"/>
              </w:rPr>
              <w:t>компоненты</w:t>
            </w:r>
            <w:proofErr w:type="gramEnd"/>
            <w:r w:rsidRPr="00992758">
              <w:rPr>
                <w:rFonts w:ascii="Times New Roman" w:eastAsia="Times New Roman" w:hAnsi="Times New Roman" w:cs="Times New Roman"/>
                <w:sz w:val="20"/>
                <w:szCs w:val="20"/>
                <w:lang w:eastAsia="ru-RU"/>
              </w:rPr>
              <w:t xml:space="preserve"> и обеспечивает сохранность деталей. Дилататор снабжен механизмом защелкивания </w:t>
            </w:r>
            <w:proofErr w:type="gramStart"/>
            <w:r w:rsidRPr="00992758">
              <w:rPr>
                <w:rFonts w:ascii="Times New Roman" w:eastAsia="Times New Roman" w:hAnsi="Times New Roman" w:cs="Times New Roman"/>
                <w:sz w:val="20"/>
                <w:szCs w:val="20"/>
                <w:lang w:eastAsia="ru-RU"/>
              </w:rPr>
              <w:t>для</w:t>
            </w:r>
            <w:proofErr w:type="gramEnd"/>
            <w:r w:rsidRPr="00992758">
              <w:rPr>
                <w:rFonts w:ascii="Times New Roman" w:eastAsia="Times New Roman" w:hAnsi="Times New Roman" w:cs="Times New Roman"/>
                <w:sz w:val="20"/>
                <w:szCs w:val="20"/>
                <w:lang w:eastAsia="ru-RU"/>
              </w:rPr>
              <w:t xml:space="preserve"> </w:t>
            </w:r>
            <w:proofErr w:type="gramStart"/>
            <w:r w:rsidRPr="00992758">
              <w:rPr>
                <w:rFonts w:ascii="Times New Roman" w:eastAsia="Times New Roman" w:hAnsi="Times New Roman" w:cs="Times New Roman"/>
                <w:sz w:val="20"/>
                <w:szCs w:val="20"/>
                <w:lang w:eastAsia="ru-RU"/>
              </w:rPr>
              <w:t>минимизация</w:t>
            </w:r>
            <w:proofErr w:type="gramEnd"/>
            <w:r w:rsidRPr="00992758">
              <w:rPr>
                <w:rFonts w:ascii="Times New Roman" w:eastAsia="Times New Roman" w:hAnsi="Times New Roman" w:cs="Times New Roman"/>
                <w:sz w:val="20"/>
                <w:szCs w:val="20"/>
                <w:lang w:eastAsia="ru-RU"/>
              </w:rPr>
              <w:t xml:space="preserve"> протекания крови и соскальзывания дилататора. Линия для промывания большого просвета. Наличие цветовой кодировки </w:t>
            </w:r>
            <w:proofErr w:type="spellStart"/>
            <w:r w:rsidRPr="00992758">
              <w:rPr>
                <w:rFonts w:ascii="Times New Roman" w:eastAsia="Times New Roman" w:hAnsi="Times New Roman" w:cs="Times New Roman"/>
                <w:sz w:val="20"/>
                <w:szCs w:val="20"/>
                <w:lang w:eastAsia="ru-RU"/>
              </w:rPr>
              <w:t>нитродьюсера</w:t>
            </w:r>
            <w:proofErr w:type="spellEnd"/>
            <w:r w:rsidRPr="00992758">
              <w:rPr>
                <w:rFonts w:ascii="Times New Roman" w:eastAsia="Times New Roman" w:hAnsi="Times New Roman" w:cs="Times New Roman"/>
                <w:sz w:val="20"/>
                <w:szCs w:val="20"/>
                <w:lang w:eastAsia="ru-RU"/>
              </w:rPr>
              <w:t>, дилататора и краника по внутреннему диаметру 4 (красный), 5 (серый), 6 (зеленый)  и7 (оранжевый)</w:t>
            </w:r>
            <w:proofErr w:type="gramStart"/>
            <w:r w:rsidRPr="00992758">
              <w:rPr>
                <w:rFonts w:ascii="Times New Roman" w:eastAsia="Times New Roman" w:hAnsi="Times New Roman" w:cs="Times New Roman"/>
                <w:sz w:val="20"/>
                <w:szCs w:val="20"/>
                <w:lang w:eastAsia="ru-RU"/>
              </w:rPr>
              <w:t xml:space="preserve"> .</w:t>
            </w:r>
            <w:proofErr w:type="gramEnd"/>
            <w:r w:rsidRPr="00992758">
              <w:rPr>
                <w:rFonts w:ascii="Times New Roman" w:eastAsia="Times New Roman" w:hAnsi="Times New Roman" w:cs="Times New Roman"/>
                <w:sz w:val="20"/>
                <w:szCs w:val="20"/>
                <w:lang w:eastAsia="ru-RU"/>
              </w:rPr>
              <w:t xml:space="preserve">  Наличие дилататора, обтуратора и проводника 0.018" (0.46мм), 0.021" (0.53мм), длиной 40, 45см (для </w:t>
            </w:r>
            <w:proofErr w:type="spellStart"/>
            <w:r w:rsidRPr="00992758">
              <w:rPr>
                <w:rFonts w:ascii="Times New Roman" w:eastAsia="Times New Roman" w:hAnsi="Times New Roman" w:cs="Times New Roman"/>
                <w:sz w:val="20"/>
                <w:szCs w:val="20"/>
                <w:lang w:eastAsia="ru-RU"/>
              </w:rPr>
              <w:t>интродьюсеров</w:t>
            </w:r>
            <w:proofErr w:type="spellEnd"/>
            <w:r w:rsidRPr="00992758">
              <w:rPr>
                <w:rFonts w:ascii="Times New Roman" w:eastAsia="Times New Roman" w:hAnsi="Times New Roman" w:cs="Times New Roman"/>
                <w:sz w:val="20"/>
                <w:szCs w:val="20"/>
                <w:lang w:eastAsia="ru-RU"/>
              </w:rPr>
              <w:t xml:space="preserve"> 7,11 и 16см) и 80см (для </w:t>
            </w:r>
            <w:proofErr w:type="spellStart"/>
            <w:r w:rsidRPr="00992758">
              <w:rPr>
                <w:rFonts w:ascii="Times New Roman" w:eastAsia="Times New Roman" w:hAnsi="Times New Roman" w:cs="Times New Roman"/>
                <w:sz w:val="20"/>
                <w:szCs w:val="20"/>
                <w:lang w:eastAsia="ru-RU"/>
              </w:rPr>
              <w:t>интродьюсеров</w:t>
            </w:r>
            <w:proofErr w:type="spellEnd"/>
            <w:r w:rsidRPr="00992758">
              <w:rPr>
                <w:rFonts w:ascii="Times New Roman" w:eastAsia="Times New Roman" w:hAnsi="Times New Roman" w:cs="Times New Roman"/>
                <w:sz w:val="20"/>
                <w:szCs w:val="20"/>
                <w:lang w:eastAsia="ru-RU"/>
              </w:rPr>
              <w:t xml:space="preserve"> 23см). </w:t>
            </w: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совместим с проводником 0.035". Все наборы с проводником 0.018" комплектуются устройством для введения проводника </w:t>
            </w:r>
            <w:proofErr w:type="spellStart"/>
            <w:r w:rsidRPr="00992758">
              <w:rPr>
                <w:rFonts w:ascii="Times New Roman" w:eastAsia="Times New Roman" w:hAnsi="Times New Roman" w:cs="Times New Roman"/>
                <w:sz w:val="20"/>
                <w:szCs w:val="20"/>
                <w:lang w:eastAsia="ru-RU"/>
              </w:rPr>
              <w:t>Bow</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Tie</w:t>
            </w:r>
            <w:proofErr w:type="spellEnd"/>
            <w:r w:rsidRPr="00992758">
              <w:rPr>
                <w:rFonts w:ascii="Times New Roman" w:eastAsia="Times New Roman" w:hAnsi="Times New Roman" w:cs="Times New Roman"/>
                <w:sz w:val="20"/>
                <w:szCs w:val="20"/>
                <w:lang w:eastAsia="ru-RU"/>
              </w:rPr>
              <w:t xml:space="preserve"> Материал проводника нержавеющая сталь или </w:t>
            </w:r>
            <w:proofErr w:type="spellStart"/>
            <w:r w:rsidRPr="00992758">
              <w:rPr>
                <w:rFonts w:ascii="Times New Roman" w:eastAsia="Times New Roman" w:hAnsi="Times New Roman" w:cs="Times New Roman"/>
                <w:sz w:val="20"/>
                <w:szCs w:val="20"/>
                <w:lang w:eastAsia="ru-RU"/>
              </w:rPr>
              <w:t>нитинол</w:t>
            </w:r>
            <w:proofErr w:type="spellEnd"/>
            <w:r w:rsidRPr="00992758">
              <w:rPr>
                <w:rFonts w:ascii="Times New Roman" w:eastAsia="Times New Roman" w:hAnsi="Times New Roman" w:cs="Times New Roman"/>
                <w:sz w:val="20"/>
                <w:szCs w:val="20"/>
                <w:lang w:eastAsia="ru-RU"/>
              </w:rPr>
              <w:t xml:space="preserve"> с палладиевым  кончиком, проводник имеет два рабочих кончика: гибкий J-кончик 3мм и прямой гибкий кончик. Металлическая игла с длиной  4.0 см, диаметр  21G.Наличие цветовой кодировки втулки </w:t>
            </w:r>
            <w:proofErr w:type="gramStart"/>
            <w:r w:rsidRPr="00992758">
              <w:rPr>
                <w:rFonts w:ascii="Times New Roman" w:eastAsia="Times New Roman" w:hAnsi="Times New Roman" w:cs="Times New Roman"/>
                <w:sz w:val="20"/>
                <w:szCs w:val="20"/>
                <w:lang w:eastAsia="ru-RU"/>
              </w:rPr>
              <w:t>-з</w:t>
            </w:r>
            <w:proofErr w:type="gramEnd"/>
            <w:r w:rsidRPr="00992758">
              <w:rPr>
                <w:rFonts w:ascii="Times New Roman" w:eastAsia="Times New Roman" w:hAnsi="Times New Roman" w:cs="Times New Roman"/>
                <w:sz w:val="20"/>
                <w:szCs w:val="20"/>
                <w:lang w:eastAsia="ru-RU"/>
              </w:rPr>
              <w:t>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 Возможна комплектация без иглы.  Не требует особых условий хранения. Срок годности 3 года.</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5</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50</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Интродьюсер</w:t>
            </w:r>
            <w:proofErr w:type="spellEnd"/>
            <w:r w:rsidRPr="00992758">
              <w:rPr>
                <w:rFonts w:ascii="Times New Roman" w:hAnsi="Times New Roman" w:cs="Times New Roman"/>
                <w:sz w:val="20"/>
                <w:szCs w:val="20"/>
              </w:rPr>
              <w:t xml:space="preserve"> RADIFOCUS INTRODUCER II с гидрофильным полимерным М-покрытием 6F 25 см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Terumo</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гидрофильным покрытием, код RMRF6J10PQ </w:t>
            </w: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10 см. Диаметр: 6 </w:t>
            </w:r>
            <w:proofErr w:type="spellStart"/>
            <w:r w:rsidRPr="00992758">
              <w:rPr>
                <w:rFonts w:ascii="Times New Roman" w:eastAsia="Times New Roman" w:hAnsi="Times New Roman" w:cs="Times New Roman"/>
                <w:sz w:val="20"/>
                <w:szCs w:val="20"/>
                <w:lang w:eastAsia="ru-RU"/>
              </w:rPr>
              <w:t>Fr</w:t>
            </w:r>
            <w:proofErr w:type="spellEnd"/>
            <w:r w:rsidRPr="00992758">
              <w:rPr>
                <w:rFonts w:ascii="Times New Roman" w:eastAsia="Times New Roman" w:hAnsi="Times New Roman" w:cs="Times New Roman"/>
                <w:sz w:val="20"/>
                <w:szCs w:val="20"/>
                <w:lang w:eastAsia="ru-RU"/>
              </w:rPr>
              <w:t xml:space="preserve">, наличие силиконового </w:t>
            </w:r>
            <w:proofErr w:type="spellStart"/>
            <w:r w:rsidRPr="00992758">
              <w:rPr>
                <w:rFonts w:ascii="Times New Roman" w:eastAsia="Times New Roman" w:hAnsi="Times New Roman" w:cs="Times New Roman"/>
                <w:sz w:val="20"/>
                <w:szCs w:val="20"/>
                <w:lang w:eastAsia="ru-RU"/>
              </w:rPr>
              <w:t>гемостатического</w:t>
            </w:r>
            <w:proofErr w:type="spellEnd"/>
            <w:r w:rsidRPr="00992758">
              <w:rPr>
                <w:rFonts w:ascii="Times New Roman" w:eastAsia="Times New Roman" w:hAnsi="Times New Roman" w:cs="Times New Roman"/>
                <w:sz w:val="20"/>
                <w:szCs w:val="20"/>
                <w:lang w:eastAsia="ru-RU"/>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Материал </w:t>
            </w:r>
            <w:proofErr w:type="spellStart"/>
            <w:r w:rsidRPr="00992758">
              <w:rPr>
                <w:rFonts w:ascii="Times New Roman" w:eastAsia="Times New Roman" w:hAnsi="Times New Roman" w:cs="Times New Roman"/>
                <w:sz w:val="20"/>
                <w:szCs w:val="20"/>
                <w:lang w:eastAsia="ru-RU"/>
              </w:rPr>
              <w:t>шафта</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 </w:t>
            </w:r>
            <w:proofErr w:type="spellStart"/>
            <w:r w:rsidRPr="00992758">
              <w:rPr>
                <w:rFonts w:ascii="Times New Roman" w:eastAsia="Times New Roman" w:hAnsi="Times New Roman" w:cs="Times New Roman"/>
                <w:sz w:val="20"/>
                <w:szCs w:val="20"/>
                <w:lang w:eastAsia="ru-RU"/>
              </w:rPr>
              <w:t>этилентетрафторэтилен</w:t>
            </w:r>
            <w:proofErr w:type="spellEnd"/>
            <w:r w:rsidRPr="00992758">
              <w:rPr>
                <w:rFonts w:ascii="Times New Roman" w:eastAsia="Times New Roman" w:hAnsi="Times New Roman" w:cs="Times New Roman"/>
                <w:sz w:val="20"/>
                <w:szCs w:val="20"/>
                <w:lang w:eastAsia="ru-RU"/>
              </w:rPr>
              <w:t xml:space="preserve">. Набор должен состоять из: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дилататора, </w:t>
            </w:r>
            <w:proofErr w:type="spellStart"/>
            <w:r w:rsidRPr="00992758">
              <w:rPr>
                <w:rFonts w:ascii="Times New Roman" w:eastAsia="Times New Roman" w:hAnsi="Times New Roman" w:cs="Times New Roman"/>
                <w:sz w:val="20"/>
                <w:szCs w:val="20"/>
                <w:lang w:eastAsia="ru-RU"/>
              </w:rPr>
              <w:t>минипроводника</w:t>
            </w:r>
            <w:proofErr w:type="spellEnd"/>
            <w:r w:rsidRPr="00992758">
              <w:rPr>
                <w:rFonts w:ascii="Times New Roman" w:eastAsia="Times New Roman" w:hAnsi="Times New Roman" w:cs="Times New Roman"/>
                <w:sz w:val="20"/>
                <w:szCs w:val="20"/>
                <w:lang w:eastAsia="ru-RU"/>
              </w:rPr>
              <w:t xml:space="preserve"> (длина: 45 см., диаметр: 0,025”, прямой кончик), инъекционной иглы 20G.</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30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51</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Интродьюсер</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Avanti</w:t>
            </w:r>
            <w:proofErr w:type="spellEnd"/>
            <w:r w:rsidRPr="00992758">
              <w:rPr>
                <w:rFonts w:ascii="Times New Roman" w:hAnsi="Times New Roman" w:cs="Times New Roman"/>
                <w:sz w:val="20"/>
                <w:szCs w:val="20"/>
              </w:rPr>
              <w:t xml:space="preserve">+ 5F 23см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proofErr w:type="spellStart"/>
            <w:r w:rsidRPr="00992758">
              <w:rPr>
                <w:rFonts w:ascii="Times New Roman" w:eastAsia="Times New Roman" w:hAnsi="Times New Roman" w:cs="Times New Roman"/>
                <w:sz w:val="20"/>
                <w:szCs w:val="20"/>
                <w:lang w:eastAsia="ru-RU"/>
              </w:rPr>
              <w:t>Интродьюсер</w:t>
            </w:r>
            <w:proofErr w:type="spellEnd"/>
            <w:r w:rsidRPr="00992758">
              <w:rPr>
                <w:rFonts w:ascii="Times New Roman" w:eastAsia="Times New Roman" w:hAnsi="Times New Roman" w:cs="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92758">
              <w:rPr>
                <w:rFonts w:ascii="Times New Roman" w:eastAsia="Times New Roman" w:hAnsi="Times New Roman" w:cs="Times New Roman"/>
                <w:sz w:val="20"/>
                <w:szCs w:val="20"/>
                <w:lang w:eastAsia="ru-RU"/>
              </w:rPr>
              <w:t>интродьюсера</w:t>
            </w:r>
            <w:proofErr w:type="spellEnd"/>
            <w:r w:rsidRPr="00992758">
              <w:rPr>
                <w:rFonts w:ascii="Times New Roman" w:eastAsia="Times New Roman" w:hAnsi="Times New Roman" w:cs="Times New Roman"/>
                <w:sz w:val="20"/>
                <w:szCs w:val="20"/>
                <w:lang w:eastAsia="ru-RU"/>
              </w:rPr>
              <w:t xml:space="preserve"> – </w:t>
            </w:r>
            <w:proofErr w:type="spellStart"/>
            <w:r w:rsidRPr="00992758">
              <w:rPr>
                <w:rFonts w:ascii="Times New Roman" w:eastAsia="Times New Roman" w:hAnsi="Times New Roman" w:cs="Times New Roman"/>
                <w:sz w:val="20"/>
                <w:szCs w:val="20"/>
                <w:lang w:eastAsia="ru-RU"/>
              </w:rPr>
              <w:t>рентгенконтрастный</w:t>
            </w:r>
            <w:proofErr w:type="spellEnd"/>
            <w:r w:rsidRPr="00992758">
              <w:rPr>
                <w:rFonts w:ascii="Times New Roman" w:eastAsia="Times New Roman" w:hAnsi="Times New Roman" w:cs="Times New Roman"/>
                <w:sz w:val="20"/>
                <w:szCs w:val="20"/>
                <w:lang w:eastAsia="ru-RU"/>
              </w:rPr>
              <w:t xml:space="preserve"> полиэтиленовый пластик, смазывающее покрытие </w:t>
            </w:r>
            <w:proofErr w:type="spellStart"/>
            <w:r w:rsidRPr="00992758">
              <w:rPr>
                <w:rFonts w:ascii="Times New Roman" w:eastAsia="Times New Roman" w:hAnsi="Times New Roman" w:cs="Times New Roman"/>
                <w:sz w:val="20"/>
                <w:szCs w:val="20"/>
                <w:lang w:eastAsia="ru-RU"/>
              </w:rPr>
              <w:t>SiLX</w:t>
            </w:r>
            <w:proofErr w:type="spellEnd"/>
            <w:r w:rsidRPr="00992758">
              <w:rPr>
                <w:rFonts w:ascii="Times New Roman" w:eastAsia="Times New Roman" w:hAnsi="Times New Roman" w:cs="Times New Roman"/>
                <w:sz w:val="20"/>
                <w:szCs w:val="20"/>
                <w:lang w:eastAsia="ru-RU"/>
              </w:rPr>
              <w:t xml:space="preserve">® канюли, сосудистого </w:t>
            </w:r>
            <w:proofErr w:type="spellStart"/>
            <w:r w:rsidRPr="00992758">
              <w:rPr>
                <w:rFonts w:ascii="Times New Roman" w:eastAsia="Times New Roman" w:hAnsi="Times New Roman" w:cs="Times New Roman"/>
                <w:sz w:val="20"/>
                <w:szCs w:val="20"/>
                <w:lang w:eastAsia="ru-RU"/>
              </w:rPr>
              <w:t>дилятора</w:t>
            </w:r>
            <w:proofErr w:type="spellEnd"/>
            <w:r w:rsidRPr="00992758">
              <w:rPr>
                <w:rFonts w:ascii="Times New Roman" w:eastAsia="Times New Roman" w:hAnsi="Times New Roman" w:cs="Times New Roman"/>
                <w:sz w:val="20"/>
                <w:szCs w:val="20"/>
                <w:lang w:eastAsia="ru-RU"/>
              </w:rPr>
              <w:t xml:space="preserve"> и SLIX™ клапана. </w:t>
            </w:r>
            <w:proofErr w:type="spellStart"/>
            <w:r w:rsidRPr="00992758">
              <w:rPr>
                <w:rFonts w:ascii="Times New Roman" w:eastAsia="Times New Roman" w:hAnsi="Times New Roman" w:cs="Times New Roman"/>
                <w:sz w:val="20"/>
                <w:szCs w:val="20"/>
                <w:lang w:eastAsia="ru-RU"/>
              </w:rPr>
              <w:t>Шестилепестковый</w:t>
            </w:r>
            <w:proofErr w:type="spellEnd"/>
            <w:r w:rsidRPr="00992758">
              <w:rPr>
                <w:rFonts w:ascii="Times New Roman" w:eastAsia="Times New Roman" w:hAnsi="Times New Roman" w:cs="Times New Roman"/>
                <w:sz w:val="20"/>
                <w:szCs w:val="20"/>
                <w:lang w:eastAsia="ru-RU"/>
              </w:rPr>
              <w:t xml:space="preserve"> </w:t>
            </w:r>
            <w:proofErr w:type="spellStart"/>
            <w:r w:rsidRPr="00992758">
              <w:rPr>
                <w:rFonts w:ascii="Times New Roman" w:eastAsia="Times New Roman" w:hAnsi="Times New Roman" w:cs="Times New Roman"/>
                <w:sz w:val="20"/>
                <w:szCs w:val="20"/>
                <w:lang w:eastAsia="ru-RU"/>
              </w:rPr>
              <w:t>гемостатический</w:t>
            </w:r>
            <w:proofErr w:type="spellEnd"/>
            <w:r w:rsidRPr="00992758">
              <w:rPr>
                <w:rFonts w:ascii="Times New Roman" w:eastAsia="Times New Roman" w:hAnsi="Times New Roman" w:cs="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92758">
              <w:rPr>
                <w:rFonts w:ascii="Times New Roman" w:eastAsia="Times New Roman" w:hAnsi="Times New Roman" w:cs="Times New Roman"/>
                <w:sz w:val="20"/>
                <w:szCs w:val="20"/>
                <w:lang w:eastAsia="ru-RU"/>
              </w:rPr>
              <w:t>дилятора</w:t>
            </w:r>
            <w:proofErr w:type="spellEnd"/>
            <w:r w:rsidRPr="00992758">
              <w:rPr>
                <w:rFonts w:ascii="Times New Roman" w:eastAsia="Times New Roman" w:hAnsi="Times New Roman" w:cs="Times New Roman"/>
                <w:sz w:val="20"/>
                <w:szCs w:val="20"/>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992758">
              <w:rPr>
                <w:rFonts w:ascii="Times New Roman" w:eastAsia="Times New Roman" w:hAnsi="Times New Roman" w:cs="Times New Roman"/>
                <w:sz w:val="20"/>
                <w:szCs w:val="20"/>
                <w:lang w:eastAsia="ru-RU"/>
              </w:rPr>
              <w:t>дилятора</w:t>
            </w:r>
            <w:proofErr w:type="spellEnd"/>
            <w:r w:rsidRPr="00992758">
              <w:rPr>
                <w:rFonts w:ascii="Times New Roman" w:eastAsia="Times New Roman" w:hAnsi="Times New Roman" w:cs="Times New Roman"/>
                <w:sz w:val="20"/>
                <w:szCs w:val="20"/>
                <w:lang w:eastAsia="ru-RU"/>
              </w:rPr>
              <w:t xml:space="preserve"> 30 см. Размеры: Диаметр  5F, длина 23 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52</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 xml:space="preserve">Простыни хирургические однократного применения: Принадлежности: Чехол для рентгеновской камеры (на С-дугу)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hAnsi="Times New Roman" w:cs="Times New Roman"/>
                <w:color w:val="000000"/>
                <w:sz w:val="20"/>
                <w:szCs w:val="20"/>
              </w:rPr>
              <w:t xml:space="preserve">Пластиковый прозрачный чехол для стерильного укрытия рентгенографического тубуса диаметром 90 см круглой формы с эластичной резинкой по краю для удобства фиксации на тубусе. Изготовлен из полиэтиленовой пленки толщиной 25 микрон. Проницаемость для бактерий в сухом состоянии 0 Log10 (CFU), во влажном состоянии 6 BI. Устойчивость к проникновению жидкости &gt;100 см/H2O. Соответствие стандарту EN 13795  и ГОСТ </w:t>
            </w:r>
            <w:proofErr w:type="gramStart"/>
            <w:r w:rsidRPr="00992758">
              <w:rPr>
                <w:rFonts w:ascii="Times New Roman" w:hAnsi="Times New Roman" w:cs="Times New Roman"/>
                <w:color w:val="000000"/>
                <w:sz w:val="20"/>
                <w:szCs w:val="20"/>
              </w:rPr>
              <w:t>Р</w:t>
            </w:r>
            <w:proofErr w:type="gramEnd"/>
            <w:r w:rsidRPr="00992758">
              <w:rPr>
                <w:rFonts w:ascii="Times New Roman" w:hAnsi="Times New Roman" w:cs="Times New Roman"/>
                <w:color w:val="000000"/>
                <w:sz w:val="20"/>
                <w:szCs w:val="20"/>
              </w:rPr>
              <w:t xml:space="preserve"> ЕН 13795, подтвержденное в сертификационном документе. Сложение простыни  внутри упаковки позволяет осуществить стерильное накрытие усилиями одного человека</w:t>
            </w:r>
            <w:proofErr w:type="gramStart"/>
            <w:r w:rsidRPr="00992758">
              <w:rPr>
                <w:rFonts w:ascii="Times New Roman" w:hAnsi="Times New Roman" w:cs="Times New Roman"/>
                <w:color w:val="000000"/>
                <w:sz w:val="20"/>
                <w:szCs w:val="20"/>
              </w:rPr>
              <w:t xml:space="preserve">.. </w:t>
            </w:r>
            <w:proofErr w:type="gramEnd"/>
            <w:r w:rsidRPr="00992758">
              <w:rPr>
                <w:rFonts w:ascii="Times New Roman" w:hAnsi="Times New Roman" w:cs="Times New Roman"/>
                <w:color w:val="000000"/>
                <w:sz w:val="20"/>
                <w:szCs w:val="20"/>
              </w:rPr>
              <w:t xml:space="preserve">В индивидуальной стерильной упаковке из прочного пластика (прочность на разрыв не менее 300 мН). </w:t>
            </w:r>
            <w:proofErr w:type="spellStart"/>
            <w:r w:rsidRPr="00992758">
              <w:rPr>
                <w:rFonts w:ascii="Times New Roman" w:hAnsi="Times New Roman" w:cs="Times New Roman"/>
                <w:color w:val="000000"/>
                <w:sz w:val="20"/>
                <w:szCs w:val="20"/>
              </w:rPr>
              <w:t>Термошов</w:t>
            </w:r>
            <w:proofErr w:type="spellEnd"/>
            <w:r w:rsidRPr="00992758">
              <w:rPr>
                <w:rFonts w:ascii="Times New Roman" w:hAnsi="Times New Roman" w:cs="Times New Roman"/>
                <w:color w:val="000000"/>
                <w:sz w:val="20"/>
                <w:szCs w:val="20"/>
              </w:rPr>
              <w:t xml:space="preserve"> шириной 0,8 см по периметру упаковки. Сетчатая структура </w:t>
            </w:r>
            <w:proofErr w:type="spellStart"/>
            <w:r w:rsidRPr="00992758">
              <w:rPr>
                <w:rFonts w:ascii="Times New Roman" w:hAnsi="Times New Roman" w:cs="Times New Roman"/>
                <w:color w:val="000000"/>
                <w:sz w:val="20"/>
                <w:szCs w:val="20"/>
              </w:rPr>
              <w:t>термошва</w:t>
            </w:r>
            <w:proofErr w:type="spellEnd"/>
            <w:r w:rsidRPr="00992758">
              <w:rPr>
                <w:rFonts w:ascii="Times New Roman" w:hAnsi="Times New Roman" w:cs="Times New Roman"/>
                <w:color w:val="000000"/>
                <w:sz w:val="20"/>
                <w:szCs w:val="20"/>
              </w:rPr>
              <w:t xml:space="preserve"> для  визуального контроля целостности. Направление вскрытия  упаковки указано символами. Наличие 2 ме</w:t>
            </w:r>
            <w:proofErr w:type="gramStart"/>
            <w:r w:rsidRPr="00992758">
              <w:rPr>
                <w:rFonts w:ascii="Times New Roman" w:hAnsi="Times New Roman" w:cs="Times New Roman"/>
                <w:color w:val="000000"/>
                <w:sz w:val="20"/>
                <w:szCs w:val="20"/>
              </w:rPr>
              <w:t>ст вскр</w:t>
            </w:r>
            <w:proofErr w:type="gramEnd"/>
            <w:r w:rsidRPr="00992758">
              <w:rPr>
                <w:rFonts w:ascii="Times New Roman" w:hAnsi="Times New Roman" w:cs="Times New Roman"/>
                <w:color w:val="000000"/>
                <w:sz w:val="20"/>
                <w:szCs w:val="20"/>
              </w:rPr>
              <w:t xml:space="preserve">ытия упаковки облегчает и ускоряет процедуру подготовки белья к операции. Возможность  вскрытия упаковки без дополнительного использования режущих инструментов и с сохранением стерильности содержимого. </w:t>
            </w:r>
            <w:proofErr w:type="gramStart"/>
            <w:r w:rsidRPr="00992758">
              <w:rPr>
                <w:rFonts w:ascii="Times New Roman" w:hAnsi="Times New Roman" w:cs="Times New Roman"/>
                <w:color w:val="000000"/>
                <w:sz w:val="20"/>
                <w:szCs w:val="20"/>
              </w:rPr>
              <w:t>Удаляемые</w:t>
            </w:r>
            <w:proofErr w:type="gramEnd"/>
            <w:r w:rsidRPr="00992758">
              <w:rPr>
                <w:rFonts w:ascii="Times New Roman" w:hAnsi="Times New Roman" w:cs="Times New Roman"/>
                <w:color w:val="000000"/>
                <w:sz w:val="20"/>
                <w:szCs w:val="20"/>
              </w:rPr>
              <w:t xml:space="preserve"> клейкие </w:t>
            </w:r>
            <w:proofErr w:type="spellStart"/>
            <w:r w:rsidRPr="00992758">
              <w:rPr>
                <w:rFonts w:ascii="Times New Roman" w:hAnsi="Times New Roman" w:cs="Times New Roman"/>
                <w:color w:val="000000"/>
                <w:sz w:val="20"/>
                <w:szCs w:val="20"/>
              </w:rPr>
              <w:t>стикеры</w:t>
            </w:r>
            <w:proofErr w:type="spellEnd"/>
            <w:r w:rsidRPr="00992758">
              <w:rPr>
                <w:rFonts w:ascii="Times New Roman" w:hAnsi="Times New Roman" w:cs="Times New Roman"/>
                <w:color w:val="000000"/>
                <w:sz w:val="20"/>
                <w:szCs w:val="20"/>
              </w:rPr>
              <w:t xml:space="preserve"> для учёта расходных материалов. </w:t>
            </w:r>
            <w:proofErr w:type="spellStart"/>
            <w:r w:rsidRPr="00992758">
              <w:rPr>
                <w:rFonts w:ascii="Times New Roman" w:hAnsi="Times New Roman" w:cs="Times New Roman"/>
                <w:color w:val="000000"/>
                <w:sz w:val="20"/>
                <w:szCs w:val="20"/>
              </w:rPr>
              <w:t>Стикеры</w:t>
            </w:r>
            <w:proofErr w:type="spellEnd"/>
            <w:r w:rsidRPr="00992758">
              <w:rPr>
                <w:rFonts w:ascii="Times New Roman" w:hAnsi="Times New Roman" w:cs="Times New Roman"/>
                <w:color w:val="000000"/>
                <w:sz w:val="20"/>
                <w:szCs w:val="20"/>
              </w:rPr>
              <w:t xml:space="preserve"> содержат информацию: артикул, номер Лота для отслеживания партии и проведения проверки в случае возникновения претензий, срок годности. Срок хранения 5 лет с момента изготовления. Метод стерилизации – гамма-излучение.</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100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53</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proofErr w:type="spellStart"/>
            <w:r w:rsidRPr="00992758">
              <w:rPr>
                <w:rFonts w:ascii="Times New Roman" w:hAnsi="Times New Roman" w:cs="Times New Roman"/>
                <w:sz w:val="20"/>
                <w:szCs w:val="20"/>
              </w:rPr>
              <w:t>Индефлятор</w:t>
            </w:r>
            <w:proofErr w:type="spellEnd"/>
            <w:r w:rsidRPr="00992758">
              <w:rPr>
                <w:rFonts w:ascii="Times New Roman" w:hAnsi="Times New Roman" w:cs="Times New Roman"/>
                <w:sz w:val="20"/>
                <w:szCs w:val="20"/>
              </w:rPr>
              <w:t xml:space="preserve"> - шприц для раздувания баллонного катетера 20 мл </w:t>
            </w:r>
            <w:r w:rsidR="00927D99">
              <w:rPr>
                <w:rFonts w:ascii="Times New Roman" w:hAnsi="Times New Roman" w:cs="Times New Roman"/>
                <w:sz w:val="20"/>
                <w:szCs w:val="20"/>
              </w:rPr>
              <w:t>(</w:t>
            </w:r>
            <w:proofErr w:type="spellStart"/>
            <w:r w:rsidRPr="00992758">
              <w:rPr>
                <w:rFonts w:ascii="Times New Roman" w:hAnsi="Times New Roman" w:cs="Times New Roman"/>
                <w:sz w:val="20"/>
                <w:szCs w:val="20"/>
              </w:rPr>
              <w:t>Ангиолайн</w:t>
            </w:r>
            <w:proofErr w:type="spellEnd"/>
            <w:r w:rsidR="00927D99">
              <w:rPr>
                <w:rFonts w:ascii="Times New Roman" w:hAnsi="Times New Roman" w:cs="Times New Roman"/>
                <w:sz w:val="20"/>
                <w:szCs w:val="20"/>
              </w:rPr>
              <w:t>)</w:t>
            </w:r>
            <w:r w:rsidRPr="00992758">
              <w:rPr>
                <w:rFonts w:ascii="Times New Roman" w:hAnsi="Times New Roman" w:cs="Times New Roman"/>
                <w:sz w:val="20"/>
                <w:szCs w:val="20"/>
              </w:rPr>
              <w:t xml:space="preserve"> </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b/>
                <w:sz w:val="20"/>
                <w:szCs w:val="20"/>
              </w:rPr>
            </w:pPr>
            <w:r w:rsidRPr="00992758">
              <w:rPr>
                <w:rFonts w:ascii="Times New Roman" w:eastAsia="Calibri" w:hAnsi="Times New Roman" w:cs="Times New Roman"/>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20</w:t>
            </w:r>
          </w:p>
        </w:tc>
      </w:tr>
      <w:tr w:rsidR="00992758" w:rsidRPr="00C87A04" w:rsidTr="003060EE">
        <w:trPr>
          <w:trHeight w:val="819"/>
        </w:trPr>
        <w:tc>
          <w:tcPr>
            <w:tcW w:w="524" w:type="dxa"/>
            <w:tcBorders>
              <w:top w:val="single" w:sz="8" w:space="0" w:color="auto"/>
              <w:left w:val="single" w:sz="8" w:space="0" w:color="auto"/>
              <w:bottom w:val="single" w:sz="8" w:space="0" w:color="auto"/>
              <w:right w:val="single" w:sz="8" w:space="0" w:color="auto"/>
            </w:tcBorders>
            <w:shd w:val="clear" w:color="auto" w:fill="auto"/>
          </w:tcPr>
          <w:p w:rsidR="00992758" w:rsidRPr="00C87A04" w:rsidRDefault="00992758" w:rsidP="00232BCE">
            <w:pPr>
              <w:spacing w:after="0" w:line="240" w:lineRule="auto"/>
              <w:jc w:val="center"/>
              <w:rPr>
                <w:rFonts w:ascii="Times New Roman" w:eastAsia="Times New Roman" w:hAnsi="Times New Roman" w:cs="Times New Roman"/>
                <w:bCs/>
                <w:color w:val="000000"/>
                <w:sz w:val="20"/>
                <w:szCs w:val="20"/>
                <w:lang w:eastAsia="ru-RU"/>
              </w:rPr>
            </w:pPr>
            <w:r w:rsidRPr="00C87A04">
              <w:rPr>
                <w:rFonts w:ascii="Times New Roman" w:eastAsia="Times New Roman" w:hAnsi="Times New Roman" w:cs="Times New Roman"/>
                <w:bCs/>
                <w:color w:val="000000"/>
                <w:sz w:val="20"/>
                <w:szCs w:val="20"/>
                <w:lang w:eastAsia="ru-RU"/>
              </w:rPr>
              <w:t>54</w:t>
            </w:r>
          </w:p>
        </w:tc>
        <w:tc>
          <w:tcPr>
            <w:tcW w:w="2893" w:type="dxa"/>
            <w:tcBorders>
              <w:top w:val="single" w:sz="8" w:space="0" w:color="auto"/>
              <w:left w:val="nil"/>
              <w:bottom w:val="single" w:sz="8" w:space="0" w:color="auto"/>
              <w:right w:val="single" w:sz="8" w:space="0" w:color="auto"/>
            </w:tcBorders>
            <w:shd w:val="clear" w:color="auto" w:fill="auto"/>
          </w:tcPr>
          <w:p w:rsidR="00992758" w:rsidRPr="00992758" w:rsidRDefault="00992758" w:rsidP="00F068B7">
            <w:pPr>
              <w:spacing w:after="0" w:line="240" w:lineRule="auto"/>
              <w:rPr>
                <w:rFonts w:ascii="Times New Roman" w:hAnsi="Times New Roman" w:cs="Times New Roman"/>
                <w:sz w:val="20"/>
                <w:szCs w:val="20"/>
              </w:rPr>
            </w:pPr>
            <w:r w:rsidRPr="00992758">
              <w:rPr>
                <w:rFonts w:ascii="Times New Roman" w:hAnsi="Times New Roman" w:cs="Times New Roman"/>
                <w:sz w:val="20"/>
                <w:szCs w:val="20"/>
              </w:rPr>
              <w:t>компрессионное устройство TR-</w:t>
            </w:r>
            <w:proofErr w:type="spellStart"/>
            <w:r w:rsidRPr="00992758">
              <w:rPr>
                <w:rFonts w:ascii="Times New Roman" w:hAnsi="Times New Roman" w:cs="Times New Roman"/>
                <w:sz w:val="20"/>
                <w:szCs w:val="20"/>
              </w:rPr>
              <w:t>Band</w:t>
            </w:r>
            <w:proofErr w:type="spellEnd"/>
            <w:r w:rsidRPr="00992758">
              <w:rPr>
                <w:rFonts w:ascii="Times New Roman" w:hAnsi="Times New Roman" w:cs="Times New Roman"/>
                <w:sz w:val="20"/>
                <w:szCs w:val="20"/>
              </w:rPr>
              <w:t xml:space="preserve"> (</w:t>
            </w:r>
            <w:proofErr w:type="spellStart"/>
            <w:r w:rsidRPr="00992758">
              <w:rPr>
                <w:rFonts w:ascii="Times New Roman" w:hAnsi="Times New Roman" w:cs="Times New Roman"/>
                <w:sz w:val="20"/>
                <w:szCs w:val="20"/>
              </w:rPr>
              <w:t>Terumo</w:t>
            </w:r>
            <w:proofErr w:type="spellEnd"/>
            <w:r w:rsidRPr="00992758">
              <w:rPr>
                <w:rFonts w:ascii="Times New Roman" w:hAnsi="Times New Roman" w:cs="Times New Roman"/>
                <w:sz w:val="20"/>
                <w:szCs w:val="20"/>
              </w:rPr>
              <w:t>)</w:t>
            </w:r>
          </w:p>
        </w:tc>
        <w:tc>
          <w:tcPr>
            <w:tcW w:w="9352" w:type="dxa"/>
            <w:tcBorders>
              <w:top w:val="single" w:sz="8" w:space="0" w:color="auto"/>
              <w:left w:val="nil"/>
              <w:bottom w:val="single" w:sz="8" w:space="0" w:color="auto"/>
              <w:right w:val="single" w:sz="8" w:space="0" w:color="auto"/>
            </w:tcBorders>
            <w:shd w:val="clear" w:color="auto" w:fill="auto"/>
            <w:vAlign w:val="center"/>
          </w:tcPr>
          <w:p w:rsidR="00992758" w:rsidRPr="00992758"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Устройство для компрессии лучевой артерии. Прозрачная структура устройства для 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w:t>
            </w:r>
          </w:p>
          <w:p w:rsidR="00992758" w:rsidRPr="00EE4E35" w:rsidRDefault="00992758" w:rsidP="00F068B7">
            <w:pPr>
              <w:spacing w:after="0" w:line="240" w:lineRule="auto"/>
              <w:jc w:val="both"/>
              <w:rPr>
                <w:rFonts w:ascii="Times New Roman" w:eastAsia="Calibri" w:hAnsi="Times New Roman" w:cs="Times New Roman"/>
                <w:sz w:val="20"/>
                <w:szCs w:val="20"/>
              </w:rPr>
            </w:pPr>
            <w:r w:rsidRPr="00992758">
              <w:rPr>
                <w:rFonts w:ascii="Times New Roman" w:eastAsia="Calibri" w:hAnsi="Times New Roman" w:cs="Times New Roman"/>
                <w:sz w:val="20"/>
                <w:szCs w:val="20"/>
              </w:rPr>
              <w:t>Номинальный объем вводимого воздуха</w:t>
            </w:r>
            <w:r w:rsidRPr="00992758">
              <w:rPr>
                <w:rFonts w:ascii="Times New Roman" w:eastAsia="Calibri" w:hAnsi="Times New Roman" w:cs="Times New Roman"/>
                <w:sz w:val="20"/>
                <w:szCs w:val="20"/>
              </w:rPr>
              <w:tab/>
              <w:t>13,0 мл. Максимальный объем вводимого воздуха 18,0 мл. Регулируемая застежка. Длина манжеты</w:t>
            </w:r>
            <w:r w:rsidRPr="00992758">
              <w:rPr>
                <w:rFonts w:ascii="Times New Roman" w:eastAsia="Calibri" w:hAnsi="Times New Roman" w:cs="Times New Roman"/>
                <w:sz w:val="20"/>
                <w:szCs w:val="20"/>
              </w:rPr>
              <w:tab/>
              <w:t>24 см.</w:t>
            </w:r>
          </w:p>
        </w:tc>
        <w:tc>
          <w:tcPr>
            <w:tcW w:w="1134" w:type="dxa"/>
            <w:tcBorders>
              <w:top w:val="single" w:sz="8" w:space="0" w:color="auto"/>
              <w:left w:val="nil"/>
              <w:bottom w:val="single" w:sz="8" w:space="0" w:color="auto"/>
              <w:right w:val="single" w:sz="8" w:space="0" w:color="auto"/>
            </w:tcBorders>
            <w:vAlign w:val="center"/>
          </w:tcPr>
          <w:p w:rsidR="00992758" w:rsidRPr="00C87A04" w:rsidRDefault="00992758" w:rsidP="00232BCE">
            <w:pPr>
              <w:spacing w:after="0" w:line="240" w:lineRule="auto"/>
              <w:jc w:val="center"/>
              <w:rPr>
                <w:rFonts w:ascii="Times New Roman" w:hAnsi="Times New Roman" w:cs="Times New Roman"/>
                <w:sz w:val="20"/>
                <w:szCs w:val="20"/>
              </w:rPr>
            </w:pPr>
            <w:proofErr w:type="spellStart"/>
            <w:proofErr w:type="gramStart"/>
            <w:r w:rsidRPr="00C87A04">
              <w:rPr>
                <w:rFonts w:ascii="Times New Roman" w:hAnsi="Times New Roman" w:cs="Times New Roman"/>
                <w:sz w:val="20"/>
                <w:szCs w:val="20"/>
              </w:rPr>
              <w:t>шт</w:t>
            </w:r>
            <w:proofErr w:type="spellEnd"/>
            <w:proofErr w:type="gramEnd"/>
          </w:p>
        </w:tc>
        <w:tc>
          <w:tcPr>
            <w:tcW w:w="992" w:type="dxa"/>
            <w:tcBorders>
              <w:top w:val="single" w:sz="8" w:space="0" w:color="auto"/>
              <w:left w:val="nil"/>
              <w:bottom w:val="single" w:sz="8" w:space="0" w:color="auto"/>
              <w:right w:val="single" w:sz="8" w:space="0" w:color="auto"/>
            </w:tcBorders>
            <w:vAlign w:val="center"/>
          </w:tcPr>
          <w:p w:rsidR="00992758" w:rsidRPr="00992758" w:rsidRDefault="00992758" w:rsidP="00F068B7">
            <w:pPr>
              <w:spacing w:after="0" w:line="240" w:lineRule="auto"/>
              <w:jc w:val="center"/>
              <w:rPr>
                <w:rFonts w:ascii="Times New Roman" w:hAnsi="Times New Roman" w:cs="Times New Roman"/>
                <w:sz w:val="20"/>
                <w:szCs w:val="20"/>
              </w:rPr>
            </w:pPr>
            <w:r w:rsidRPr="00992758">
              <w:rPr>
                <w:rFonts w:ascii="Times New Roman" w:hAnsi="Times New Roman" w:cs="Times New Roman"/>
                <w:sz w:val="20"/>
                <w:szCs w:val="20"/>
              </w:rPr>
              <w:t>20</w:t>
            </w:r>
          </w:p>
        </w:tc>
      </w:tr>
    </w:tbl>
    <w:p w:rsidR="00E04A65" w:rsidRPr="00C87A04" w:rsidRDefault="00E04A65" w:rsidP="00D72B02">
      <w:pPr>
        <w:spacing w:after="0" w:line="240" w:lineRule="auto"/>
        <w:rPr>
          <w:rFonts w:ascii="Times New Roman" w:hAnsi="Times New Roman" w:cs="Times New Roman"/>
          <w:sz w:val="20"/>
          <w:szCs w:val="20"/>
        </w:rPr>
      </w:pPr>
    </w:p>
    <w:sectPr w:rsidR="00E04A65" w:rsidRPr="00C87A04" w:rsidSect="00AC7528">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CDACF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528"/>
    <w:rsid w:val="00061B19"/>
    <w:rsid w:val="00101C2D"/>
    <w:rsid w:val="00121F58"/>
    <w:rsid w:val="00232BCE"/>
    <w:rsid w:val="00277528"/>
    <w:rsid w:val="004F4F02"/>
    <w:rsid w:val="008A23C9"/>
    <w:rsid w:val="00927D99"/>
    <w:rsid w:val="00992758"/>
    <w:rsid w:val="00AC7528"/>
    <w:rsid w:val="00B52801"/>
    <w:rsid w:val="00C23ABD"/>
    <w:rsid w:val="00C87A04"/>
    <w:rsid w:val="00D72B02"/>
    <w:rsid w:val="00E04A65"/>
    <w:rsid w:val="00EE4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5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15</Pages>
  <Words>8628</Words>
  <Characters>49182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Молчанов Антон Игоревич</cp:lastModifiedBy>
  <cp:revision>7</cp:revision>
  <dcterms:created xsi:type="dcterms:W3CDTF">2016-09-21T04:34:00Z</dcterms:created>
  <dcterms:modified xsi:type="dcterms:W3CDTF">2019-02-08T07:34:00Z</dcterms:modified>
</cp:coreProperties>
</file>